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511" w:rsidRDefault="00C95202" w:rsidP="003A4511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FF0000"/>
          <w:spacing w:val="-2"/>
          <w:sz w:val="32"/>
          <w:szCs w:val="32"/>
          <w:lang w:val="es-ES_tradnl"/>
        </w:rPr>
      </w:pPr>
      <w:r>
        <w:rPr>
          <w:rFonts w:ascii="Arial" w:hAnsi="Arial" w:cs="Arial"/>
          <w:color w:val="FF0000"/>
          <w:spacing w:val="-2"/>
          <w:sz w:val="32"/>
          <w:szCs w:val="32"/>
          <w:lang w:val="es-ES_tradnl"/>
        </w:rPr>
        <w:t>T</w:t>
      </w:r>
      <w:r w:rsidR="00D01702">
        <w:rPr>
          <w:rFonts w:ascii="Arial" w:hAnsi="Arial" w:cs="Arial"/>
          <w:color w:val="FF0000"/>
          <w:spacing w:val="-2"/>
          <w:sz w:val="32"/>
          <w:szCs w:val="32"/>
          <w:lang w:val="es-ES_tradnl"/>
        </w:rPr>
        <w:t xml:space="preserve">EMA </w:t>
      </w:r>
      <w:r>
        <w:rPr>
          <w:rFonts w:ascii="Arial" w:hAnsi="Arial" w:cs="Arial"/>
          <w:color w:val="FF0000"/>
          <w:spacing w:val="-2"/>
          <w:sz w:val="32"/>
          <w:szCs w:val="32"/>
          <w:lang w:val="es-ES_tradnl"/>
        </w:rPr>
        <w:t>5</w:t>
      </w:r>
      <w:r w:rsidR="00D01702">
        <w:rPr>
          <w:rFonts w:ascii="Arial" w:hAnsi="Arial" w:cs="Arial"/>
          <w:color w:val="FF0000"/>
          <w:spacing w:val="-2"/>
          <w:sz w:val="32"/>
          <w:szCs w:val="32"/>
          <w:lang w:val="es-ES_tradnl"/>
        </w:rPr>
        <w:t>. LAS ENZIMAS.</w:t>
      </w:r>
    </w:p>
    <w:p w:rsidR="003A4511" w:rsidRDefault="003A4511" w:rsidP="003A4511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</w:p>
    <w:p w:rsidR="003A4511" w:rsidRDefault="003A4511" w:rsidP="003A4511">
      <w:pPr>
        <w:numPr>
          <w:ilvl w:val="0"/>
          <w:numId w:val="1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>Introducción.</w:t>
      </w:r>
    </w:p>
    <w:p w:rsidR="003A4511" w:rsidRDefault="003A4511" w:rsidP="003A4511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Las transformaciones que ocurren en los seres vivos son el resultado de un conjunto de reacciones químicas que constituyen el metabolismo celular.</w:t>
      </w:r>
    </w:p>
    <w:p w:rsidR="003A4511" w:rsidRDefault="003A4511" w:rsidP="003A4511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Estas reacciones deben producirse secuencialmente, de forma ordenada y a una velocidad enorme. Esto es posible gracias a la participación de las enzimas.</w:t>
      </w:r>
    </w:p>
    <w:p w:rsidR="00AD41A6" w:rsidRDefault="003A4511" w:rsidP="00AD41A6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Un enzima es una molécula proteica con actividad catalítica. Son moléculas muy específicas que actúan como biocatalizadores.</w:t>
      </w:r>
    </w:p>
    <w:p w:rsidR="00AD41A6" w:rsidRPr="00AD41A6" w:rsidRDefault="00AD41A6" w:rsidP="00AD41A6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AD41A6">
        <w:rPr>
          <w:rFonts w:ascii="Arial" w:hAnsi="Arial" w:cs="Arial"/>
        </w:rPr>
        <w:t>Un catalizador</w:t>
      </w:r>
      <w:r w:rsidRPr="00AD41A6">
        <w:rPr>
          <w:rFonts w:ascii="Arial" w:hAnsi="Arial" w:cs="Arial"/>
          <w:szCs w:val="24"/>
        </w:rPr>
        <w:t xml:space="preserve"> es una sustancia que está presente en una reacción química en contacto físico con los reactivos, y </w:t>
      </w:r>
      <w:r w:rsidRPr="00AD41A6">
        <w:rPr>
          <w:rFonts w:ascii="Arial" w:hAnsi="Arial" w:cs="Arial"/>
        </w:rPr>
        <w:t>acelera, induce o propicia tal</w:t>
      </w:r>
      <w:r w:rsidRPr="00AD41A6">
        <w:rPr>
          <w:rFonts w:ascii="Arial" w:hAnsi="Arial" w:cs="Arial"/>
          <w:szCs w:val="24"/>
        </w:rPr>
        <w:t xml:space="preserve"> reacción sin actuar en la misma. </w:t>
      </w:r>
    </w:p>
    <w:p w:rsidR="003A4511" w:rsidRDefault="003A4511" w:rsidP="003A4511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Las enzimas actúan sobre moléculas llamadas sustratos y generan otras llamadas productos</w:t>
      </w:r>
      <w:r w:rsidR="00C25699">
        <w:rPr>
          <w:rFonts w:ascii="Arial" w:hAnsi="Arial" w:cs="Arial"/>
          <w:spacing w:val="-2"/>
          <w:szCs w:val="24"/>
          <w:lang w:val="es-ES_tradnl"/>
        </w:rPr>
        <w:t>.</w:t>
      </w:r>
    </w:p>
    <w:p w:rsidR="00F43CF1" w:rsidRDefault="00F43CF1" w:rsidP="003A4511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Existen ARN catalíticos llamados ribozimas.</w:t>
      </w:r>
    </w:p>
    <w:p w:rsidR="00F43CF1" w:rsidRDefault="00F43CF1" w:rsidP="00F43CF1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43CF1" w:rsidRPr="00314CC7" w:rsidRDefault="00F43CF1" w:rsidP="00F43CF1">
      <w:pPr>
        <w:pStyle w:val="Prrafodelista"/>
        <w:numPr>
          <w:ilvl w:val="0"/>
          <w:numId w:val="1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  <w:lang w:val="es-ES_tradnl"/>
        </w:rPr>
      </w:pPr>
      <w:r w:rsidRPr="00314CC7"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>Propiedades de los enzimas.</w:t>
      </w:r>
    </w:p>
    <w:p w:rsidR="00314CC7" w:rsidRDefault="00314CC7" w:rsidP="00314CC7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43CF1" w:rsidRDefault="00F43CF1" w:rsidP="00F43CF1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Presentan todas las características de las proteínas (desnaturalización, especificidad, etc.) y otras peculiares como:</w:t>
      </w:r>
    </w:p>
    <w:p w:rsidR="00314CC7" w:rsidRDefault="00314CC7" w:rsidP="00314CC7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43CF1" w:rsidRPr="00314CC7" w:rsidRDefault="00F43CF1" w:rsidP="00F43CF1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314CC7">
        <w:rPr>
          <w:rFonts w:ascii="Arial" w:hAnsi="Arial" w:cs="Arial"/>
          <w:color w:val="00B050"/>
          <w:spacing w:val="-2"/>
          <w:szCs w:val="24"/>
          <w:lang w:val="es-ES_tradnl"/>
        </w:rPr>
        <w:t>Gran actividad catalítica.</w:t>
      </w:r>
    </w:p>
    <w:p w:rsidR="00F43CF1" w:rsidRDefault="00F43CF1" w:rsidP="00F43CF1">
      <w:pPr>
        <w:pStyle w:val="Prrafodelista"/>
        <w:numPr>
          <w:ilvl w:val="2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Elevan la velocidad de una reacción entre </w:t>
      </w:r>
      <w:r w:rsidR="00C95202">
        <w:rPr>
          <w:rFonts w:ascii="Arial" w:hAnsi="Arial" w:cs="Arial"/>
          <w:spacing w:val="-2"/>
          <w:szCs w:val="24"/>
          <w:lang w:val="es-ES_tradnl"/>
        </w:rPr>
        <w:t>10</w:t>
      </w:r>
      <w:r w:rsidR="00C95202">
        <w:rPr>
          <w:rFonts w:ascii="Arial" w:hAnsi="Arial" w:cs="Arial"/>
          <w:spacing w:val="-2"/>
          <w:szCs w:val="24"/>
          <w:vertAlign w:val="superscript"/>
          <w:lang w:val="es-ES_tradnl"/>
        </w:rPr>
        <w:t>6</w:t>
      </w:r>
      <w:r w:rsidR="00C95202">
        <w:rPr>
          <w:rFonts w:ascii="Arial" w:hAnsi="Arial" w:cs="Arial"/>
          <w:spacing w:val="-2"/>
          <w:szCs w:val="24"/>
          <w:lang w:val="es-ES_tradnl"/>
        </w:rPr>
        <w:t xml:space="preserve"> y 10</w:t>
      </w:r>
      <w:r>
        <w:rPr>
          <w:rFonts w:ascii="Arial" w:hAnsi="Arial" w:cs="Arial"/>
          <w:spacing w:val="-2"/>
          <w:szCs w:val="24"/>
          <w:lang w:val="es-ES_tradnl"/>
        </w:rPr>
        <w:t xml:space="preserve"> veces.</w:t>
      </w:r>
    </w:p>
    <w:p w:rsidR="00F43CF1" w:rsidRDefault="00F43CF1" w:rsidP="00F43CF1">
      <w:pPr>
        <w:pStyle w:val="Prrafodelista"/>
        <w:numPr>
          <w:ilvl w:val="2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Aceleran las reacciones sin alterar su equilibrio.</w:t>
      </w:r>
    </w:p>
    <w:p w:rsidR="00F43CF1" w:rsidRDefault="00F43CF1" w:rsidP="00F43CF1">
      <w:pPr>
        <w:pStyle w:val="Prrafodelista"/>
        <w:numPr>
          <w:ilvl w:val="2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Quedan libres y activas tras la transformación.</w:t>
      </w:r>
    </w:p>
    <w:p w:rsidR="00F43CF1" w:rsidRDefault="00F43CF1" w:rsidP="00F43CF1">
      <w:pPr>
        <w:pStyle w:val="Prrafodelista"/>
        <w:numPr>
          <w:ilvl w:val="2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No dejan subproductos.</w:t>
      </w:r>
    </w:p>
    <w:p w:rsidR="00314CC7" w:rsidRDefault="00314CC7" w:rsidP="00314CC7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43CF1" w:rsidRPr="00314CC7" w:rsidRDefault="00F43CF1" w:rsidP="00F43CF1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314CC7">
        <w:rPr>
          <w:rFonts w:ascii="Arial" w:hAnsi="Arial" w:cs="Arial"/>
          <w:color w:val="00B050"/>
          <w:spacing w:val="-2"/>
          <w:szCs w:val="24"/>
          <w:lang w:val="es-ES_tradnl"/>
        </w:rPr>
        <w:t>Especificidad de sustrato.</w:t>
      </w:r>
    </w:p>
    <w:p w:rsidR="00F43CF1" w:rsidRDefault="00F43CF1" w:rsidP="00F43CF1">
      <w:pPr>
        <w:pStyle w:val="Prrafodelista"/>
        <w:numPr>
          <w:ilvl w:val="2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Actúan sobre una o pocas moléculas.</w:t>
      </w:r>
    </w:p>
    <w:p w:rsidR="00F43CF1" w:rsidRDefault="00F43CF1" w:rsidP="00F43CF1">
      <w:pPr>
        <w:pStyle w:val="Prrafodelista"/>
        <w:numPr>
          <w:ilvl w:val="2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Realizan un único tipo de transformación.</w:t>
      </w:r>
    </w:p>
    <w:p w:rsidR="00314CC7" w:rsidRDefault="00314CC7" w:rsidP="00314CC7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43CF1" w:rsidRPr="00314CC7" w:rsidRDefault="00F43CF1" w:rsidP="00F43CF1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314CC7">
        <w:rPr>
          <w:rFonts w:ascii="Arial" w:hAnsi="Arial" w:cs="Arial"/>
          <w:color w:val="00B050"/>
          <w:spacing w:val="-2"/>
          <w:szCs w:val="24"/>
          <w:lang w:val="es-ES_tradnl"/>
        </w:rPr>
        <w:t>Requieren condiciones suaves de pH y temperatura.</w:t>
      </w:r>
    </w:p>
    <w:p w:rsidR="00F43CF1" w:rsidRDefault="00F43CF1" w:rsidP="00F43CF1">
      <w:pPr>
        <w:pStyle w:val="Prrafodelista"/>
        <w:numPr>
          <w:ilvl w:val="2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Las que se dan en las disoluciones de los seres vivos.</w:t>
      </w:r>
    </w:p>
    <w:p w:rsidR="00314CC7" w:rsidRDefault="00314CC7" w:rsidP="00314CC7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E7142C" w:rsidRDefault="003F5376" w:rsidP="00E7142C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314CC7">
        <w:rPr>
          <w:rFonts w:ascii="Arial" w:hAnsi="Arial" w:cs="Arial"/>
          <w:color w:val="00B050"/>
          <w:spacing w:val="-2"/>
          <w:szCs w:val="24"/>
          <w:lang w:val="es-ES_tradnl"/>
        </w:rPr>
        <w:t xml:space="preserve">Su actividad </w:t>
      </w:r>
      <w:r w:rsidR="00314CC7" w:rsidRPr="00314CC7">
        <w:rPr>
          <w:rFonts w:ascii="Arial" w:hAnsi="Arial" w:cs="Arial"/>
          <w:color w:val="00B050"/>
          <w:spacing w:val="-2"/>
          <w:szCs w:val="24"/>
          <w:lang w:val="es-ES_tradnl"/>
        </w:rPr>
        <w:t>se puede regular.</w:t>
      </w:r>
    </w:p>
    <w:p w:rsidR="00E7142C" w:rsidRDefault="00E7142C" w:rsidP="00E7142C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</w:p>
    <w:p w:rsidR="00E7142C" w:rsidRPr="00E7142C" w:rsidRDefault="00E7142C" w:rsidP="00E7142C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  <w:r w:rsidRPr="00E7142C">
        <w:rPr>
          <w:rFonts w:ascii="Arial" w:hAnsi="Arial" w:cs="Arial"/>
          <w:color w:val="00B050"/>
          <w:spacing w:val="-2"/>
          <w:szCs w:val="24"/>
          <w:lang w:val="es-ES_tradnl"/>
        </w:rPr>
        <w:t xml:space="preserve">Masa molecular muy elevada </w:t>
      </w:r>
      <w:r w:rsidRPr="00E7142C">
        <w:rPr>
          <w:rFonts w:ascii="Arial" w:hAnsi="Arial" w:cs="Arial"/>
          <w:spacing w:val="-2"/>
          <w:szCs w:val="24"/>
          <w:lang w:val="es-ES_tradnl"/>
        </w:rPr>
        <w:t>(12.000-1.000.000)</w:t>
      </w:r>
    </w:p>
    <w:p w:rsidR="00314CC7" w:rsidRPr="00E76AE6" w:rsidRDefault="00E7142C" w:rsidP="00E76AE6">
      <w:pPr>
        <w:pStyle w:val="Prrafodelista"/>
        <w:numPr>
          <w:ilvl w:val="2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E7142C">
        <w:rPr>
          <w:rFonts w:ascii="Arial" w:hAnsi="Arial" w:cs="Arial"/>
          <w:spacing w:val="-2"/>
          <w:szCs w:val="24"/>
          <w:lang w:val="es-ES_tradnl"/>
        </w:rPr>
        <w:t>Tamaño mucho mayor que el del sustrato.</w:t>
      </w:r>
    </w:p>
    <w:p w:rsidR="00314CC7" w:rsidRPr="00314CC7" w:rsidRDefault="00314CC7" w:rsidP="00314CC7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color w:val="00B050"/>
          <w:spacing w:val="-2"/>
          <w:szCs w:val="24"/>
          <w:lang w:val="es-ES_tradnl"/>
        </w:rPr>
      </w:pPr>
    </w:p>
    <w:p w:rsidR="003F5376" w:rsidRDefault="00E7142C" w:rsidP="003F5376">
      <w:pPr>
        <w:pStyle w:val="Prrafodelista"/>
        <w:numPr>
          <w:ilvl w:val="0"/>
          <w:numId w:val="1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>Tipos</w:t>
      </w:r>
      <w:r w:rsidR="00E12425"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 xml:space="preserve"> d</w:t>
      </w:r>
      <w:r w:rsidR="003F5376" w:rsidRPr="00314CC7"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 xml:space="preserve">e </w:t>
      </w:r>
      <w:r w:rsidR="00E12425"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>e</w:t>
      </w:r>
      <w:r w:rsidR="003F5376" w:rsidRPr="00314CC7">
        <w:rPr>
          <w:rFonts w:ascii="Arial" w:hAnsi="Arial" w:cs="Arial"/>
          <w:color w:val="00B0F0"/>
          <w:spacing w:val="-2"/>
          <w:sz w:val="28"/>
          <w:szCs w:val="28"/>
          <w:lang w:val="es-ES_tradnl"/>
        </w:rPr>
        <w:t>nzimas.</w:t>
      </w:r>
    </w:p>
    <w:p w:rsidR="00314CC7" w:rsidRPr="00314CC7" w:rsidRDefault="00314CC7" w:rsidP="00314CC7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  <w:lang w:val="es-ES_tradnl"/>
        </w:rPr>
      </w:pPr>
    </w:p>
    <w:p w:rsidR="00314CC7" w:rsidRPr="00E76AE6" w:rsidRDefault="003F5376" w:rsidP="00E76AE6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Según su composición se distinguen dos grandes tipos:</w:t>
      </w:r>
    </w:p>
    <w:p w:rsidR="003F5376" w:rsidRPr="003F5376" w:rsidRDefault="004911AF" w:rsidP="003F5376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14CC7">
        <w:rPr>
          <w:rFonts w:ascii="Arial" w:hAnsi="Arial" w:cs="Arial"/>
          <w:color w:val="00B050"/>
          <w:spacing w:val="-2"/>
          <w:szCs w:val="24"/>
          <w:lang w:val="es-ES_tradnl"/>
        </w:rPr>
        <w:t>Holoproteínas</w:t>
      </w:r>
      <w:r w:rsidR="003F5376" w:rsidRPr="003F5376">
        <w:rPr>
          <w:rFonts w:ascii="Arial" w:hAnsi="Arial" w:cs="Arial"/>
          <w:spacing w:val="-2"/>
          <w:szCs w:val="24"/>
          <w:lang w:val="es-ES_tradnl"/>
        </w:rPr>
        <w:t xml:space="preserve"> o enzimas simples.</w:t>
      </w:r>
    </w:p>
    <w:p w:rsidR="00314CC7" w:rsidRDefault="00314CC7" w:rsidP="00314CC7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3F5376" w:rsidRPr="003F5376" w:rsidRDefault="003F5376" w:rsidP="003F5376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F5376">
        <w:rPr>
          <w:rFonts w:ascii="Arial" w:hAnsi="Arial" w:cs="Arial"/>
          <w:spacing w:val="-2"/>
          <w:szCs w:val="24"/>
          <w:lang w:val="es-ES_tradnl"/>
        </w:rPr>
        <w:t>Formadas sólo por polipéptidos.</w:t>
      </w:r>
    </w:p>
    <w:p w:rsidR="003F5376" w:rsidRPr="003F5376" w:rsidRDefault="003F5376" w:rsidP="003F5376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F5376">
        <w:rPr>
          <w:rFonts w:ascii="Arial" w:hAnsi="Arial" w:cs="Arial"/>
          <w:spacing w:val="-2"/>
          <w:szCs w:val="24"/>
          <w:lang w:val="es-ES_tradnl"/>
        </w:rPr>
        <w:t>Ejem: ARN pancreática (cataliza la hidrólisis del ARN).</w:t>
      </w:r>
    </w:p>
    <w:p w:rsidR="00314CC7" w:rsidRDefault="00314CC7" w:rsidP="00314CC7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3F5376" w:rsidRDefault="003F5376" w:rsidP="003F5376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14CC7">
        <w:rPr>
          <w:rFonts w:ascii="Arial" w:hAnsi="Arial" w:cs="Arial"/>
          <w:color w:val="00B050"/>
          <w:spacing w:val="-2"/>
          <w:szCs w:val="24"/>
          <w:lang w:val="es-ES_tradnl"/>
        </w:rPr>
        <w:t>Holoenzimas</w:t>
      </w:r>
      <w:r w:rsidRPr="003F5376">
        <w:rPr>
          <w:rFonts w:ascii="Arial" w:hAnsi="Arial" w:cs="Arial"/>
          <w:spacing w:val="-2"/>
          <w:szCs w:val="24"/>
          <w:lang w:val="es-ES_tradnl"/>
        </w:rPr>
        <w:t xml:space="preserve"> o enzimas conjugadas.</w:t>
      </w:r>
    </w:p>
    <w:p w:rsidR="00314CC7" w:rsidRPr="003F5376" w:rsidRDefault="00314CC7" w:rsidP="00314CC7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3F5376" w:rsidRPr="003F5376" w:rsidRDefault="003F5376" w:rsidP="003F5376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F5376">
        <w:rPr>
          <w:rFonts w:ascii="Arial" w:hAnsi="Arial" w:cs="Arial"/>
          <w:spacing w:val="-2"/>
          <w:szCs w:val="24"/>
          <w:lang w:val="es-ES_tradnl"/>
        </w:rPr>
        <w:t xml:space="preserve">Formadas por una parte proteica, llamada </w:t>
      </w:r>
      <w:r w:rsidRPr="00314CC7">
        <w:rPr>
          <w:rFonts w:ascii="Arial" w:hAnsi="Arial" w:cs="Arial"/>
          <w:color w:val="7030A0"/>
          <w:spacing w:val="-2"/>
          <w:szCs w:val="24"/>
          <w:lang w:val="es-ES_tradnl"/>
        </w:rPr>
        <w:t>apoenzima,</w:t>
      </w:r>
      <w:r w:rsidRPr="003F5376">
        <w:rPr>
          <w:rFonts w:ascii="Arial" w:hAnsi="Arial" w:cs="Arial"/>
          <w:spacing w:val="-2"/>
          <w:szCs w:val="24"/>
          <w:lang w:val="es-ES_tradnl"/>
        </w:rPr>
        <w:t xml:space="preserve"> y otra no proteica llamada </w:t>
      </w:r>
      <w:r w:rsidRPr="00314CC7">
        <w:rPr>
          <w:rFonts w:ascii="Arial" w:hAnsi="Arial" w:cs="Arial"/>
          <w:color w:val="7030A0"/>
          <w:spacing w:val="-2"/>
          <w:szCs w:val="24"/>
          <w:lang w:val="es-ES_tradnl"/>
        </w:rPr>
        <w:t>cofactor</w:t>
      </w:r>
      <w:r w:rsidRPr="003F5376">
        <w:rPr>
          <w:rFonts w:ascii="Arial" w:hAnsi="Arial" w:cs="Arial"/>
          <w:spacing w:val="-2"/>
          <w:szCs w:val="24"/>
          <w:lang w:val="es-ES_tradnl"/>
        </w:rPr>
        <w:t>.</w:t>
      </w:r>
    </w:p>
    <w:p w:rsidR="003F5376" w:rsidRDefault="003F5376" w:rsidP="003F5376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F5376">
        <w:rPr>
          <w:rFonts w:ascii="Arial" w:hAnsi="Arial" w:cs="Arial"/>
          <w:spacing w:val="-2"/>
          <w:szCs w:val="24"/>
          <w:lang w:val="es-ES_tradnl"/>
        </w:rPr>
        <w:t>El cofactor puede ser:</w:t>
      </w:r>
    </w:p>
    <w:p w:rsidR="00E12425" w:rsidRDefault="00E12425" w:rsidP="00E12425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3F5376" w:rsidRDefault="00314CC7" w:rsidP="003F5376">
      <w:pPr>
        <w:pStyle w:val="Prrafodelista"/>
        <w:numPr>
          <w:ilvl w:val="2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 w:rsidRPr="00314CC7">
        <w:rPr>
          <w:rFonts w:ascii="Arial" w:hAnsi="Arial" w:cs="Arial"/>
          <w:color w:val="7030A0"/>
          <w:spacing w:val="-2"/>
          <w:szCs w:val="24"/>
          <w:lang w:val="es-ES_tradnl"/>
        </w:rPr>
        <w:t>Un i</w:t>
      </w:r>
      <w:r w:rsidR="003F5376" w:rsidRPr="00314CC7">
        <w:rPr>
          <w:rFonts w:ascii="Arial" w:hAnsi="Arial" w:cs="Arial"/>
          <w:color w:val="7030A0"/>
          <w:spacing w:val="-2"/>
          <w:szCs w:val="24"/>
          <w:lang w:val="es-ES_tradnl"/>
        </w:rPr>
        <w:t xml:space="preserve">ón metálico </w:t>
      </w:r>
      <w:r w:rsidR="003F5376" w:rsidRPr="00314CC7">
        <w:rPr>
          <w:rFonts w:ascii="Arial" w:hAnsi="Arial" w:cs="Arial"/>
          <w:spacing w:val="-2"/>
          <w:szCs w:val="24"/>
          <w:lang w:val="es-ES_tradnl"/>
        </w:rPr>
        <w:t>com</w:t>
      </w:r>
      <w:r w:rsidR="00C95202">
        <w:rPr>
          <w:rFonts w:ascii="Arial" w:hAnsi="Arial" w:cs="Arial"/>
          <w:spacing w:val="-2"/>
          <w:szCs w:val="24"/>
          <w:lang w:val="es-ES_tradnl"/>
        </w:rPr>
        <w:t>o Fe</w:t>
      </w:r>
      <w:r w:rsidR="00C95202">
        <w:rPr>
          <w:rFonts w:ascii="Arial" w:hAnsi="Arial" w:cs="Arial"/>
          <w:spacing w:val="-2"/>
          <w:szCs w:val="24"/>
          <w:vertAlign w:val="superscript"/>
          <w:lang w:val="es-ES_tradnl"/>
        </w:rPr>
        <w:t>2+</w:t>
      </w:r>
      <w:r w:rsidR="00C95202">
        <w:rPr>
          <w:rFonts w:ascii="Arial" w:hAnsi="Arial" w:cs="Arial"/>
          <w:spacing w:val="-2"/>
          <w:szCs w:val="24"/>
          <w:lang w:val="es-ES_tradnl"/>
        </w:rPr>
        <w:t>, Mg</w:t>
      </w:r>
      <w:r w:rsidR="00C95202">
        <w:rPr>
          <w:rFonts w:ascii="Arial" w:hAnsi="Arial" w:cs="Arial"/>
          <w:spacing w:val="-2"/>
          <w:szCs w:val="24"/>
          <w:vertAlign w:val="superscript"/>
          <w:lang w:val="es-ES_tradnl"/>
        </w:rPr>
        <w:t>2+</w:t>
      </w:r>
      <w:r w:rsidR="00C95202">
        <w:rPr>
          <w:rFonts w:ascii="Arial" w:hAnsi="Arial" w:cs="Arial"/>
          <w:spacing w:val="-2"/>
          <w:szCs w:val="24"/>
          <w:lang w:val="es-ES_tradnl"/>
        </w:rPr>
        <w:t>, Cu</w:t>
      </w:r>
      <w:r w:rsidR="00C95202">
        <w:rPr>
          <w:rFonts w:ascii="Arial" w:hAnsi="Arial" w:cs="Arial"/>
          <w:spacing w:val="-2"/>
          <w:szCs w:val="24"/>
          <w:vertAlign w:val="superscript"/>
          <w:lang w:val="es-ES_tradnl"/>
        </w:rPr>
        <w:t>2+</w:t>
      </w:r>
      <w:r w:rsidR="00C95202">
        <w:rPr>
          <w:rFonts w:ascii="Arial" w:hAnsi="Arial" w:cs="Arial"/>
          <w:spacing w:val="-2"/>
          <w:szCs w:val="24"/>
          <w:lang w:val="es-ES_tradnl"/>
        </w:rPr>
        <w:t xml:space="preserve"> y Zn</w:t>
      </w:r>
      <w:r w:rsidR="00C95202">
        <w:rPr>
          <w:rFonts w:ascii="Arial" w:hAnsi="Arial" w:cs="Arial"/>
          <w:spacing w:val="-2"/>
          <w:szCs w:val="24"/>
          <w:vertAlign w:val="superscript"/>
          <w:lang w:val="es-ES_tradnl"/>
        </w:rPr>
        <w:t>2+</w:t>
      </w:r>
      <w:r w:rsidR="00C95202">
        <w:rPr>
          <w:rFonts w:ascii="Arial" w:hAnsi="Arial" w:cs="Arial"/>
          <w:spacing w:val="-2"/>
          <w:szCs w:val="24"/>
          <w:lang w:val="es-ES_tradnl"/>
        </w:rPr>
        <w:t>.</w:t>
      </w:r>
    </w:p>
    <w:p w:rsidR="00483A63" w:rsidRDefault="00483A63" w:rsidP="00483A63">
      <w:pPr>
        <w:pStyle w:val="Prrafodelista"/>
        <w:tabs>
          <w:tab w:val="left" w:pos="-720"/>
        </w:tabs>
        <w:suppressAutoHyphens/>
        <w:spacing w:after="100"/>
        <w:ind w:left="2160"/>
        <w:jc w:val="both"/>
        <w:rPr>
          <w:rFonts w:ascii="Arial" w:hAnsi="Arial" w:cs="Arial"/>
          <w:spacing w:val="-2"/>
          <w:szCs w:val="24"/>
          <w:lang w:val="es-ES_tradnl"/>
        </w:rPr>
      </w:pPr>
      <w:r w:rsidRPr="00F146D8">
        <w:rPr>
          <w:rFonts w:ascii="Arial" w:hAnsi="Arial" w:cs="Arial"/>
          <w:color w:val="FF0000"/>
          <w:spacing w:val="-2"/>
          <w:szCs w:val="24"/>
          <w:lang w:val="es-ES_tradnl"/>
        </w:rPr>
        <w:t>Ejem.</w:t>
      </w:r>
      <w:r>
        <w:rPr>
          <w:rFonts w:ascii="Arial" w:hAnsi="Arial" w:cs="Arial"/>
          <w:color w:val="7030A0"/>
          <w:spacing w:val="-2"/>
          <w:szCs w:val="24"/>
          <w:lang w:val="es-ES_tradnl"/>
        </w:rPr>
        <w:t xml:space="preserve"> </w:t>
      </w:r>
      <w:r w:rsidRPr="00F146D8">
        <w:rPr>
          <w:rFonts w:ascii="Arial" w:hAnsi="Arial" w:cs="Arial"/>
          <w:spacing w:val="-2"/>
          <w:szCs w:val="24"/>
          <w:lang w:val="es-ES_tradnl"/>
        </w:rPr>
        <w:t>La citocromo</w:t>
      </w:r>
      <w:r>
        <w:rPr>
          <w:rFonts w:ascii="Arial" w:hAnsi="Arial" w:cs="Arial"/>
          <w:spacing w:val="-2"/>
          <w:szCs w:val="24"/>
          <w:lang w:val="es-ES_tradnl"/>
        </w:rPr>
        <w:t xml:space="preserve"> oxidasa transfiere electrones en la cadena respiratoria y contiene</w:t>
      </w:r>
      <w:r w:rsidR="00F146D8">
        <w:rPr>
          <w:rFonts w:ascii="Arial" w:hAnsi="Arial" w:cs="Arial"/>
          <w:spacing w:val="-2"/>
          <w:szCs w:val="24"/>
          <w:lang w:val="es-ES_tradnl"/>
        </w:rPr>
        <w:t xml:space="preserve"> un átomo de Fe y otro de Cu.</w:t>
      </w:r>
    </w:p>
    <w:p w:rsidR="00E12425" w:rsidRPr="00E12425" w:rsidRDefault="00E12425" w:rsidP="00E12425">
      <w:pPr>
        <w:pStyle w:val="Prrafodelista"/>
        <w:tabs>
          <w:tab w:val="left" w:pos="-720"/>
        </w:tabs>
        <w:suppressAutoHyphens/>
        <w:spacing w:after="100"/>
        <w:ind w:left="216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F146D8" w:rsidRDefault="004911AF" w:rsidP="00F146D8">
      <w:pPr>
        <w:pStyle w:val="Prrafodelista"/>
        <w:numPr>
          <w:ilvl w:val="2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color w:val="7030A0"/>
          <w:spacing w:val="-2"/>
          <w:szCs w:val="24"/>
          <w:lang w:val="es-ES_tradnl"/>
        </w:rPr>
        <w:t>Una</w:t>
      </w:r>
      <w:r w:rsidR="00F146D8">
        <w:rPr>
          <w:rFonts w:ascii="Arial" w:hAnsi="Arial" w:cs="Arial"/>
          <w:color w:val="7030A0"/>
          <w:spacing w:val="-2"/>
          <w:szCs w:val="24"/>
          <w:lang w:val="es-ES_tradnl"/>
        </w:rPr>
        <w:t xml:space="preserve"> coenzima. </w:t>
      </w:r>
      <w:r w:rsidR="00F146D8" w:rsidRPr="00F146D8">
        <w:rPr>
          <w:rFonts w:ascii="Arial" w:hAnsi="Arial" w:cs="Arial"/>
          <w:spacing w:val="-2"/>
          <w:szCs w:val="24"/>
          <w:lang w:val="es-ES_tradnl"/>
        </w:rPr>
        <w:t>Molécula compleja que en muchos casos contiene una vitamina</w:t>
      </w:r>
      <w:r w:rsidR="00F146D8">
        <w:rPr>
          <w:rFonts w:ascii="Arial" w:hAnsi="Arial" w:cs="Arial"/>
          <w:spacing w:val="-2"/>
          <w:szCs w:val="24"/>
          <w:lang w:val="es-ES_tradnl"/>
        </w:rPr>
        <w:t xml:space="preserve">. Algunos </w:t>
      </w:r>
      <w:r w:rsidR="00F146D8" w:rsidRPr="00E12425">
        <w:rPr>
          <w:rFonts w:ascii="Arial" w:hAnsi="Arial" w:cs="Arial"/>
          <w:color w:val="FF0000"/>
          <w:spacing w:val="-2"/>
          <w:szCs w:val="24"/>
          <w:lang w:val="es-ES_tradnl"/>
        </w:rPr>
        <w:t>ejemplos</w:t>
      </w:r>
      <w:r w:rsidR="00F146D8">
        <w:rPr>
          <w:rFonts w:ascii="Arial" w:hAnsi="Arial" w:cs="Arial"/>
          <w:spacing w:val="-2"/>
          <w:szCs w:val="24"/>
          <w:lang w:val="es-ES_tradnl"/>
        </w:rPr>
        <w:t xml:space="preserve"> son:</w:t>
      </w:r>
    </w:p>
    <w:p w:rsidR="00F146D8" w:rsidRDefault="00C95202" w:rsidP="00F146D8">
      <w:pPr>
        <w:pStyle w:val="Prrafodelista"/>
        <w:numPr>
          <w:ilvl w:val="3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FAD</w:t>
      </w:r>
      <w:r>
        <w:rPr>
          <w:rFonts w:ascii="Arial" w:hAnsi="Arial" w:cs="Arial"/>
          <w:spacing w:val="-2"/>
          <w:szCs w:val="24"/>
          <w:vertAlign w:val="superscript"/>
          <w:lang w:val="es-ES_tradnl"/>
        </w:rPr>
        <w:t>+</w:t>
      </w:r>
      <w:r w:rsidR="00F146D8">
        <w:rPr>
          <w:rFonts w:ascii="Arial" w:hAnsi="Arial" w:cs="Arial"/>
          <w:spacing w:val="-2"/>
          <w:szCs w:val="24"/>
          <w:lang w:val="es-ES_tradnl"/>
        </w:rPr>
        <w:t>………riboflavina………….…….vitamina</w:t>
      </w:r>
      <w:r w:rsidR="008157E8">
        <w:rPr>
          <w:rFonts w:ascii="Arial" w:hAnsi="Arial" w:cs="Arial"/>
          <w:spacing w:val="-2"/>
          <w:szCs w:val="24"/>
          <w:lang w:val="es-ES_tradnl"/>
        </w:rPr>
        <w:t xml:space="preserve"> B</w:t>
      </w:r>
      <w:r w:rsidR="008157E8">
        <w:rPr>
          <w:rFonts w:ascii="Arial" w:hAnsi="Arial" w:cs="Arial"/>
          <w:spacing w:val="-2"/>
          <w:szCs w:val="24"/>
          <w:vertAlign w:val="subscript"/>
          <w:lang w:val="es-ES_tradnl"/>
        </w:rPr>
        <w:t>2</w:t>
      </w:r>
      <w:r w:rsidR="00F146D8">
        <w:rPr>
          <w:rFonts w:ascii="Arial" w:hAnsi="Arial" w:cs="Arial"/>
          <w:spacing w:val="-2"/>
          <w:szCs w:val="24"/>
          <w:lang w:val="es-ES_tradnl"/>
        </w:rPr>
        <w:t>.</w:t>
      </w:r>
    </w:p>
    <w:p w:rsidR="00F146D8" w:rsidRDefault="00C95202" w:rsidP="00F146D8">
      <w:pPr>
        <w:pStyle w:val="Prrafodelista"/>
        <w:numPr>
          <w:ilvl w:val="3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NAD</w:t>
      </w:r>
      <w:r>
        <w:rPr>
          <w:rFonts w:ascii="Arial" w:hAnsi="Arial" w:cs="Arial"/>
          <w:spacing w:val="-2"/>
          <w:szCs w:val="24"/>
          <w:vertAlign w:val="superscript"/>
          <w:lang w:val="es-ES_tradnl"/>
        </w:rPr>
        <w:t>+</w:t>
      </w:r>
      <w:r w:rsidR="00F146D8">
        <w:rPr>
          <w:rFonts w:ascii="Arial" w:hAnsi="Arial" w:cs="Arial"/>
          <w:spacing w:val="-2"/>
          <w:szCs w:val="24"/>
          <w:lang w:val="es-ES_tradnl"/>
        </w:rPr>
        <w:t>………ácido nicotínico………….vitamina</w:t>
      </w:r>
      <w:r w:rsidR="008157E8">
        <w:rPr>
          <w:rFonts w:ascii="Arial" w:hAnsi="Arial" w:cs="Arial"/>
          <w:spacing w:val="-2"/>
          <w:szCs w:val="24"/>
          <w:lang w:val="es-ES_tradnl"/>
        </w:rPr>
        <w:t xml:space="preserve"> B</w:t>
      </w:r>
      <w:r w:rsidR="008157E8">
        <w:rPr>
          <w:rFonts w:ascii="Arial" w:hAnsi="Arial" w:cs="Arial"/>
          <w:spacing w:val="-2"/>
          <w:szCs w:val="24"/>
          <w:vertAlign w:val="subscript"/>
          <w:lang w:val="es-ES_tradnl"/>
        </w:rPr>
        <w:t>3</w:t>
      </w:r>
      <w:r w:rsidR="00F146D8">
        <w:rPr>
          <w:rFonts w:ascii="Arial" w:hAnsi="Arial" w:cs="Arial"/>
          <w:spacing w:val="-2"/>
          <w:szCs w:val="24"/>
          <w:lang w:val="es-ES_tradnl"/>
        </w:rPr>
        <w:t>.</w:t>
      </w:r>
    </w:p>
    <w:p w:rsidR="00F146D8" w:rsidRDefault="00F146D8" w:rsidP="00F146D8">
      <w:pPr>
        <w:pStyle w:val="Prrafodelista"/>
        <w:numPr>
          <w:ilvl w:val="3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Co A………..ácido pantoténico……….</w:t>
      </w:r>
      <w:r w:rsidR="00E7142C">
        <w:rPr>
          <w:rFonts w:ascii="Arial" w:hAnsi="Arial" w:cs="Arial"/>
          <w:spacing w:val="-2"/>
          <w:szCs w:val="24"/>
          <w:lang w:val="es-ES_tradnl"/>
        </w:rPr>
        <w:t>vitamina</w:t>
      </w:r>
      <w:r w:rsidR="008157E8">
        <w:rPr>
          <w:rFonts w:ascii="Arial" w:hAnsi="Arial" w:cs="Arial"/>
          <w:spacing w:val="-2"/>
          <w:szCs w:val="24"/>
          <w:lang w:val="es-ES_tradnl"/>
        </w:rPr>
        <w:t xml:space="preserve"> B</w:t>
      </w:r>
      <w:r w:rsidR="008157E8">
        <w:rPr>
          <w:rFonts w:ascii="Arial" w:hAnsi="Arial" w:cs="Arial"/>
          <w:spacing w:val="-2"/>
          <w:szCs w:val="24"/>
          <w:vertAlign w:val="subscript"/>
          <w:lang w:val="es-ES_tradnl"/>
        </w:rPr>
        <w:t>5</w:t>
      </w:r>
      <w:r w:rsidR="00E7142C">
        <w:rPr>
          <w:rFonts w:ascii="Arial" w:hAnsi="Arial" w:cs="Arial"/>
          <w:spacing w:val="-2"/>
          <w:szCs w:val="24"/>
          <w:lang w:val="es-ES_tradnl"/>
        </w:rPr>
        <w:t>.</w:t>
      </w:r>
    </w:p>
    <w:p w:rsidR="00E12425" w:rsidRDefault="00E12425" w:rsidP="00E12425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E7142C" w:rsidRDefault="00E7142C" w:rsidP="00E7142C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Cuando el cofactor está permanentemente unido al apoenzima se denomina grupo prostético. </w:t>
      </w:r>
    </w:p>
    <w:p w:rsidR="00E7142C" w:rsidRDefault="00E7142C" w:rsidP="00E7142C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  <w:r w:rsidRPr="00E12425">
        <w:rPr>
          <w:rFonts w:ascii="Arial" w:hAnsi="Arial" w:cs="Arial"/>
          <w:color w:val="FF0000"/>
          <w:spacing w:val="-2"/>
          <w:szCs w:val="24"/>
          <w:lang w:val="es-ES_tradnl"/>
        </w:rPr>
        <w:t>Ejem:</w:t>
      </w:r>
      <w:r>
        <w:rPr>
          <w:rFonts w:ascii="Arial" w:hAnsi="Arial" w:cs="Arial"/>
          <w:spacing w:val="-2"/>
          <w:szCs w:val="24"/>
          <w:lang w:val="es-ES_tradnl"/>
        </w:rPr>
        <w:t xml:space="preserve"> Citocromo c. Enlace covalente con un grupo hemo.</w:t>
      </w:r>
    </w:p>
    <w:p w:rsidR="00E7142C" w:rsidRDefault="00E7142C" w:rsidP="00E7142C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El apoenzima determina sobre que molécula se actúa (especificidad) y el cofactor la transformación que se realiza.</w:t>
      </w:r>
    </w:p>
    <w:p w:rsidR="00E7142C" w:rsidRDefault="00E7142C" w:rsidP="00E7142C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Ambos por separado son inactivos.</w:t>
      </w:r>
    </w:p>
    <w:p w:rsidR="00167251" w:rsidRDefault="00E7142C" w:rsidP="00442873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Un mismo cofactor puede formar parte de varios holoenzimas.</w:t>
      </w:r>
    </w:p>
    <w:p w:rsidR="00442873" w:rsidRPr="00442873" w:rsidRDefault="00442873" w:rsidP="00442873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167251" w:rsidRDefault="00167251" w:rsidP="00167251">
      <w:pPr>
        <w:pStyle w:val="Prrafodelista"/>
        <w:tabs>
          <w:tab w:val="left" w:pos="-720"/>
        </w:tabs>
        <w:suppressAutoHyphens/>
        <w:spacing w:after="100"/>
        <w:jc w:val="center"/>
        <w:rPr>
          <w:rFonts w:ascii="Arial" w:hAnsi="Arial" w:cs="Arial"/>
          <w:spacing w:val="-2"/>
          <w:szCs w:val="24"/>
          <w:lang w:val="es-ES_tradnl"/>
        </w:rPr>
      </w:pPr>
      <w:r w:rsidRPr="00167251">
        <w:rPr>
          <w:rFonts w:ascii="Arial" w:hAnsi="Arial" w:cs="Arial"/>
          <w:noProof/>
          <w:spacing w:val="-2"/>
          <w:szCs w:val="24"/>
        </w:rPr>
        <w:drawing>
          <wp:inline distT="0" distB="0" distL="0" distR="0">
            <wp:extent cx="2489047" cy="1551926"/>
            <wp:effectExtent l="19050" t="0" r="6503" b="0"/>
            <wp:docPr id="14" name="il_fi" descr="http://www.google.es/url?source=imglanding&amp;ct=img&amp;q=http://docentes.educacion.navarra.es/~metayosa/bach2/2biometabo2_clip_image001.gif&amp;sa=X&amp;ei=YaEDUa_OOYWa1AXbnIDwBA&amp;ved=0CAwQ8wc&amp;usg=AFQjCNFuXWvGjzwpygsY0YpzHnHLagjk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docentes.educacion.navarra.es/~metayosa/bach2/2biometabo2_clip_image001.gif&amp;sa=X&amp;ei=YaEDUa_OOYWa1AXbnIDwBA&amp;ved=0CAwQ8wc&amp;usg=AFQjCNFuXWvGjzwpygsY0YpzHnHLagjkZ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754" cy="155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251" w:rsidRPr="00442873" w:rsidRDefault="00167251" w:rsidP="00442873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167251" w:rsidRDefault="00442873" w:rsidP="00442873">
      <w:pPr>
        <w:pStyle w:val="Prrafodelista"/>
        <w:tabs>
          <w:tab w:val="left" w:pos="-720"/>
        </w:tabs>
        <w:suppressAutoHyphens/>
        <w:spacing w:after="100"/>
        <w:jc w:val="center"/>
        <w:rPr>
          <w:rFonts w:ascii="Arial" w:hAnsi="Arial" w:cs="Arial"/>
          <w:spacing w:val="-2"/>
          <w:szCs w:val="24"/>
          <w:lang w:val="es-ES_tradnl"/>
        </w:rPr>
      </w:pPr>
      <w:r w:rsidRPr="00167251">
        <w:rPr>
          <w:rFonts w:ascii="Arial" w:hAnsi="Arial" w:cs="Arial"/>
          <w:spacing w:val="-2"/>
          <w:szCs w:val="24"/>
        </w:rPr>
        <w:object w:dxaOrig="7206" w:dyaOrig="5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9pt;height:200.5pt" o:ole="">
            <v:imagedata r:id="rId10" o:title=""/>
          </v:shape>
          <o:OLEObject Type="Embed" ProgID="PowerPoint.Slide.12" ShapeID="_x0000_i1025" DrawAspect="Content" ObjectID="_1579162323" r:id="rId11"/>
        </w:object>
      </w:r>
    </w:p>
    <w:p w:rsidR="00167251" w:rsidRDefault="00167251" w:rsidP="00167251">
      <w:pPr>
        <w:pStyle w:val="Prrafodelista"/>
        <w:tabs>
          <w:tab w:val="left" w:pos="-720"/>
        </w:tabs>
        <w:suppressAutoHyphens/>
        <w:spacing w:after="100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noProof/>
          <w:spacing w:val="-2"/>
          <w:szCs w:val="24"/>
        </w:rPr>
        <w:lastRenderedPageBreak/>
        <w:drawing>
          <wp:inline distT="0" distB="0" distL="0" distR="0">
            <wp:extent cx="5360145" cy="4020109"/>
            <wp:effectExtent l="19050" t="0" r="0" b="0"/>
            <wp:docPr id="17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775" cy="40220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7251" w:rsidRPr="00442873" w:rsidRDefault="00167251" w:rsidP="00442873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3F5376" w:rsidRDefault="00E12425" w:rsidP="00E12425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Para </w:t>
      </w:r>
      <w:r w:rsidRPr="0094111C">
        <w:rPr>
          <w:rFonts w:ascii="Arial" w:hAnsi="Arial" w:cs="Arial"/>
          <w:color w:val="00B050"/>
          <w:spacing w:val="-2"/>
          <w:szCs w:val="24"/>
          <w:lang w:val="es-ES_tradnl"/>
        </w:rPr>
        <w:t xml:space="preserve">nombran </w:t>
      </w:r>
      <w:r>
        <w:rPr>
          <w:rFonts w:ascii="Arial" w:hAnsi="Arial" w:cs="Arial"/>
          <w:spacing w:val="-2"/>
          <w:szCs w:val="24"/>
          <w:lang w:val="es-ES_tradnl"/>
        </w:rPr>
        <w:t>los enzimas se utilizan varios criterios:</w:t>
      </w:r>
    </w:p>
    <w:p w:rsidR="0094111C" w:rsidRDefault="0094111C" w:rsidP="0094111C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</w:p>
    <w:p w:rsidR="00E12425" w:rsidRPr="00E12425" w:rsidRDefault="00E12425" w:rsidP="00E12425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Añadir el sufijo </w:t>
      </w:r>
      <w:r w:rsidRPr="0094111C">
        <w:rPr>
          <w:rFonts w:ascii="Arial" w:hAnsi="Arial" w:cs="Arial"/>
          <w:color w:val="00B050"/>
          <w:spacing w:val="-2"/>
          <w:szCs w:val="24"/>
          <w:lang w:val="es-ES_tradnl"/>
        </w:rPr>
        <w:t>–asa</w:t>
      </w:r>
      <w:r>
        <w:rPr>
          <w:rFonts w:ascii="Arial" w:hAnsi="Arial" w:cs="Arial"/>
          <w:spacing w:val="-2"/>
          <w:szCs w:val="24"/>
          <w:lang w:val="es-ES_tradnl"/>
        </w:rPr>
        <w:t xml:space="preserve"> al sustrato, reacción catalizada o ambos.</w:t>
      </w:r>
    </w:p>
    <w:p w:rsidR="00E12425" w:rsidRDefault="00E12425" w:rsidP="00E12425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  <w:r w:rsidRPr="00E44875">
        <w:rPr>
          <w:rFonts w:ascii="Arial" w:hAnsi="Arial" w:cs="Arial"/>
          <w:color w:val="FF0000"/>
          <w:spacing w:val="-2"/>
          <w:szCs w:val="24"/>
          <w:lang w:val="es-ES_tradnl"/>
        </w:rPr>
        <w:t>Ejem:</w:t>
      </w:r>
      <w:r>
        <w:rPr>
          <w:rFonts w:ascii="Arial" w:hAnsi="Arial" w:cs="Arial"/>
          <w:spacing w:val="-2"/>
          <w:szCs w:val="24"/>
          <w:lang w:val="es-ES_tradnl"/>
        </w:rPr>
        <w:t xml:space="preserve"> Ureasa, transaminasas, piruvato descarboxilasa.</w:t>
      </w:r>
    </w:p>
    <w:p w:rsidR="00E12425" w:rsidRDefault="00E12425" w:rsidP="00E12425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Nombres </w:t>
      </w:r>
      <w:r w:rsidRPr="0094111C">
        <w:rPr>
          <w:rFonts w:ascii="Arial" w:hAnsi="Arial" w:cs="Arial"/>
          <w:color w:val="00B050"/>
          <w:spacing w:val="-2"/>
          <w:szCs w:val="24"/>
          <w:lang w:val="es-ES_tradnl"/>
        </w:rPr>
        <w:t>tradicional</w:t>
      </w:r>
      <w:r>
        <w:rPr>
          <w:rFonts w:ascii="Arial" w:hAnsi="Arial" w:cs="Arial"/>
          <w:spacing w:val="-2"/>
          <w:szCs w:val="24"/>
          <w:lang w:val="es-ES_tradnl"/>
        </w:rPr>
        <w:t>es sin relación.</w:t>
      </w:r>
    </w:p>
    <w:p w:rsidR="00E12425" w:rsidRDefault="00E12425" w:rsidP="00E12425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  <w:r w:rsidRPr="00E44875">
        <w:rPr>
          <w:rFonts w:ascii="Arial" w:hAnsi="Arial" w:cs="Arial"/>
          <w:color w:val="FF0000"/>
          <w:spacing w:val="-2"/>
          <w:szCs w:val="24"/>
          <w:lang w:val="es-ES_tradnl"/>
        </w:rPr>
        <w:t>Ejem:</w:t>
      </w:r>
      <w:r>
        <w:rPr>
          <w:rFonts w:ascii="Arial" w:hAnsi="Arial" w:cs="Arial"/>
          <w:spacing w:val="-2"/>
          <w:szCs w:val="24"/>
          <w:lang w:val="es-ES_tradnl"/>
        </w:rPr>
        <w:t xml:space="preserve"> Tripsina, pepsina o ptialina.</w:t>
      </w:r>
    </w:p>
    <w:p w:rsidR="0094111C" w:rsidRDefault="00E12425" w:rsidP="0094111C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 xml:space="preserve">Clasificación en </w:t>
      </w:r>
      <w:r w:rsidRPr="0094111C">
        <w:rPr>
          <w:rFonts w:ascii="Arial" w:hAnsi="Arial" w:cs="Arial"/>
          <w:color w:val="00B050"/>
          <w:spacing w:val="-2"/>
          <w:szCs w:val="24"/>
          <w:lang w:val="es-ES_tradnl"/>
        </w:rPr>
        <w:t>seis clase</w:t>
      </w:r>
      <w:r w:rsidR="0094111C" w:rsidRPr="0094111C">
        <w:rPr>
          <w:rFonts w:ascii="Arial" w:hAnsi="Arial" w:cs="Arial"/>
          <w:color w:val="00B050"/>
          <w:spacing w:val="-2"/>
          <w:szCs w:val="24"/>
          <w:lang w:val="es-ES_tradnl"/>
        </w:rPr>
        <w:t>s</w:t>
      </w:r>
      <w:r w:rsidR="0094111C">
        <w:rPr>
          <w:rFonts w:ascii="Arial" w:hAnsi="Arial" w:cs="Arial"/>
          <w:spacing w:val="-2"/>
          <w:szCs w:val="24"/>
          <w:lang w:val="es-ES_tradnl"/>
        </w:rPr>
        <w:t xml:space="preserve"> principales según la reacción</w:t>
      </w:r>
    </w:p>
    <w:p w:rsidR="0094111C" w:rsidRDefault="00E12425" w:rsidP="0094111C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spacing w:val="-2"/>
          <w:szCs w:val="24"/>
          <w:lang w:val="es-ES_tradnl"/>
        </w:rPr>
      </w:pPr>
      <w:r>
        <w:rPr>
          <w:rFonts w:ascii="Arial" w:hAnsi="Arial" w:cs="Arial"/>
          <w:spacing w:val="-2"/>
          <w:szCs w:val="24"/>
          <w:lang w:val="es-ES_tradnl"/>
        </w:rPr>
        <w:t>catalizada (debido al gran número de enzimas conocidos)</w:t>
      </w:r>
      <w:r w:rsidR="0094111C">
        <w:rPr>
          <w:rFonts w:ascii="Arial" w:hAnsi="Arial" w:cs="Arial"/>
          <w:spacing w:val="-2"/>
          <w:szCs w:val="24"/>
          <w:lang w:val="es-ES_tradnl"/>
        </w:rPr>
        <w:t>.</w:t>
      </w:r>
    </w:p>
    <w:p w:rsidR="0094111C" w:rsidRPr="0094111C" w:rsidRDefault="0094111C" w:rsidP="0094111C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b/>
          <w:bCs/>
          <w:spacing w:val="-2"/>
          <w:szCs w:val="24"/>
          <w:lang w:val="es-MX"/>
        </w:rPr>
      </w:pPr>
    </w:p>
    <w:p w:rsidR="0094111C" w:rsidRPr="0094111C" w:rsidRDefault="0094111C" w:rsidP="0094111C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b/>
          <w:bCs/>
          <w:spacing w:val="-2"/>
          <w:szCs w:val="24"/>
          <w:lang w:val="es-MX"/>
        </w:rPr>
      </w:pPr>
      <w:r>
        <w:rPr>
          <w:rFonts w:ascii="Arial" w:hAnsi="Arial" w:cs="Arial"/>
          <w:bCs/>
          <w:spacing w:val="-2"/>
          <w:szCs w:val="24"/>
          <w:lang w:val="es-MX"/>
        </w:rPr>
        <w:t xml:space="preserve">Estos </w:t>
      </w:r>
      <w:r w:rsidRPr="0094111C">
        <w:rPr>
          <w:rFonts w:ascii="Arial" w:hAnsi="Arial" w:cs="Arial"/>
          <w:bCs/>
          <w:color w:val="00B050"/>
          <w:spacing w:val="-2"/>
          <w:szCs w:val="24"/>
          <w:lang w:val="es-MX"/>
        </w:rPr>
        <w:t xml:space="preserve">seis tipos </w:t>
      </w:r>
      <w:r>
        <w:rPr>
          <w:rFonts w:ascii="Arial" w:hAnsi="Arial" w:cs="Arial"/>
          <w:bCs/>
          <w:spacing w:val="-2"/>
          <w:szCs w:val="24"/>
          <w:lang w:val="es-MX"/>
        </w:rPr>
        <w:t>son los siguientes:</w:t>
      </w:r>
    </w:p>
    <w:p w:rsidR="0094111C" w:rsidRPr="0094111C" w:rsidRDefault="0094111C" w:rsidP="0094111C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b/>
          <w:bCs/>
          <w:spacing w:val="-2"/>
          <w:szCs w:val="24"/>
          <w:lang w:val="es-MX"/>
        </w:rPr>
      </w:pPr>
    </w:p>
    <w:p w:rsidR="00442873" w:rsidRDefault="00E76AE6" w:rsidP="00442873">
      <w:pPr>
        <w:tabs>
          <w:tab w:val="left" w:pos="-720"/>
        </w:tabs>
        <w:suppressAutoHyphens/>
        <w:spacing w:after="100"/>
        <w:jc w:val="center"/>
        <w:rPr>
          <w:rFonts w:ascii="Arial" w:hAnsi="Arial" w:cs="Arial"/>
          <w:b/>
          <w:bCs/>
          <w:spacing w:val="-2"/>
          <w:szCs w:val="24"/>
          <w:lang w:val="es-MX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4381051" cy="2402665"/>
            <wp:effectExtent l="19050" t="0" r="449" b="0"/>
            <wp:docPr id="1" name="il_fi" descr="http://www.google.es/url?source=imglanding&amp;ct=img&amp;q=http://3.bp.blogspot.com/-EmdP8h4AQsg/TmGA1LvsjiI/AAAAAAAAAL0/TsfAITNB41Q/s1600/Clasificaciones+de+la+enzimas.JPG&amp;sa=X&amp;ei=38ACUdLIJOGK0AX-_IDwCQ&amp;ved=0CAwQ8wc&amp;usg=AFQjCNEsUZ9LKEJLjdYIPG7PHV_NDRCN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3.bp.blogspot.com/-EmdP8h4AQsg/TmGA1LvsjiI/AAAAAAAAAL0/TsfAITNB41Q/s1600/Clasificaciones+de+la+enzimas.JPG&amp;sa=X&amp;ei=38ACUdLIJOGK0AX-_IDwCQ&amp;ved=0CAwQ8wc&amp;usg=AFQjCNEsUZ9LKEJLjdYIPG7PHV_NDRCNCA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051" cy="240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873" w:rsidRDefault="00442873" w:rsidP="00442873">
      <w:pPr>
        <w:tabs>
          <w:tab w:val="left" w:pos="-720"/>
        </w:tabs>
        <w:suppressAutoHyphens/>
        <w:spacing w:after="100"/>
        <w:jc w:val="center"/>
        <w:rPr>
          <w:rFonts w:ascii="Arial" w:hAnsi="Arial" w:cs="Arial"/>
          <w:b/>
          <w:bCs/>
          <w:spacing w:val="-2"/>
          <w:szCs w:val="24"/>
          <w:lang w:val="es-MX"/>
        </w:rPr>
      </w:pPr>
      <w:r w:rsidRPr="00442873">
        <w:rPr>
          <w:rFonts w:ascii="Arial" w:hAnsi="Arial" w:cs="Arial"/>
          <w:b/>
          <w:bCs/>
          <w:noProof/>
          <w:spacing w:val="-2"/>
          <w:szCs w:val="24"/>
        </w:rPr>
        <w:lastRenderedPageBreak/>
        <w:drawing>
          <wp:inline distT="0" distB="0" distL="0" distR="0">
            <wp:extent cx="5278164" cy="8364843"/>
            <wp:effectExtent l="19050" t="0" r="0" b="0"/>
            <wp:docPr id="20" name="il_fi" descr="http://www.google.es/url?source=imglanding&amp;ct=img&amp;q=http://www.geocities.ws/batxillerat_biologia/metabo08.jpg&amp;sa=X&amp;ei=J8QCUZWgFdLJ0AW5l4GoAQ&amp;ved=0CAwQ8wc&amp;usg=AFQjCNEjJMaodiCelyqAyzeu5IsMTy4Uj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geocities.ws/batxillerat_biologia/metabo08.jpg&amp;sa=X&amp;ei=J8QCUZWgFdLJ0AW5l4GoAQ&amp;ved=0CAwQ8wc&amp;usg=AFQjCNEjJMaodiCelyqAyzeu5IsMTy4UjQ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850" cy="8370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873" w:rsidRDefault="00442873" w:rsidP="00442873">
      <w:pPr>
        <w:tabs>
          <w:tab w:val="left" w:pos="-720"/>
        </w:tabs>
        <w:suppressAutoHyphens/>
        <w:spacing w:after="100"/>
        <w:rPr>
          <w:rFonts w:ascii="Arial" w:hAnsi="Arial" w:cs="Arial"/>
          <w:b/>
          <w:bCs/>
          <w:spacing w:val="-2"/>
          <w:szCs w:val="24"/>
          <w:lang w:val="es-MX"/>
        </w:rPr>
      </w:pPr>
    </w:p>
    <w:p w:rsidR="00442873" w:rsidRDefault="00442873" w:rsidP="00442873">
      <w:pPr>
        <w:tabs>
          <w:tab w:val="left" w:pos="-720"/>
        </w:tabs>
        <w:suppressAutoHyphens/>
        <w:spacing w:after="100"/>
        <w:rPr>
          <w:rFonts w:ascii="Arial" w:hAnsi="Arial" w:cs="Arial"/>
          <w:b/>
          <w:bCs/>
          <w:spacing w:val="-2"/>
          <w:szCs w:val="24"/>
          <w:lang w:val="es-MX"/>
        </w:rPr>
      </w:pPr>
    </w:p>
    <w:p w:rsidR="0094111C" w:rsidRPr="00AD41A6" w:rsidRDefault="0094111C" w:rsidP="0094111C">
      <w:pPr>
        <w:pStyle w:val="Prrafodelista"/>
        <w:numPr>
          <w:ilvl w:val="0"/>
          <w:numId w:val="1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color w:val="00B0F0"/>
          <w:spacing w:val="-2"/>
          <w:sz w:val="28"/>
          <w:szCs w:val="28"/>
          <w:lang w:val="es-MX"/>
        </w:rPr>
      </w:pPr>
      <w:r w:rsidRPr="00AD41A6">
        <w:rPr>
          <w:rFonts w:ascii="Arial" w:hAnsi="Arial" w:cs="Arial"/>
          <w:bCs/>
          <w:color w:val="00B0F0"/>
          <w:spacing w:val="-2"/>
          <w:sz w:val="28"/>
          <w:szCs w:val="28"/>
          <w:lang w:val="es-MX"/>
        </w:rPr>
        <w:lastRenderedPageBreak/>
        <w:t>Mecanismo de acción enzimática.</w:t>
      </w:r>
    </w:p>
    <w:p w:rsidR="00AD41A6" w:rsidRPr="006F315C" w:rsidRDefault="00AD41A6" w:rsidP="006F315C">
      <w:pPr>
        <w:tabs>
          <w:tab w:val="left" w:pos="-720"/>
        </w:tabs>
        <w:suppressAutoHyphens/>
        <w:spacing w:after="100"/>
        <w:ind w:left="360"/>
        <w:jc w:val="both"/>
        <w:rPr>
          <w:rFonts w:ascii="Arial" w:hAnsi="Arial" w:cs="Arial"/>
          <w:bCs/>
          <w:color w:val="00B0F0"/>
          <w:spacing w:val="-2"/>
          <w:szCs w:val="24"/>
          <w:lang w:val="es-MX"/>
        </w:rPr>
      </w:pPr>
      <w:r w:rsidRPr="006F315C">
        <w:rPr>
          <w:rFonts w:ascii="Arial" w:hAnsi="Arial" w:cs="Arial"/>
          <w:bCs/>
          <w:color w:val="00B0F0"/>
          <w:spacing w:val="-2"/>
          <w:szCs w:val="24"/>
          <w:lang w:val="es-MX"/>
        </w:rPr>
        <w:t xml:space="preserve">4.1 </w:t>
      </w:r>
      <w:r w:rsidR="00E44875">
        <w:rPr>
          <w:rFonts w:ascii="Arial" w:hAnsi="Arial" w:cs="Arial"/>
          <w:bCs/>
          <w:color w:val="00B0F0"/>
          <w:spacing w:val="-2"/>
          <w:szCs w:val="24"/>
          <w:lang w:val="es-MX"/>
        </w:rPr>
        <w:t xml:space="preserve">    </w:t>
      </w:r>
      <w:r w:rsidRPr="006F315C">
        <w:rPr>
          <w:rFonts w:ascii="Arial" w:hAnsi="Arial" w:cs="Arial"/>
          <w:bCs/>
          <w:color w:val="00B0F0"/>
          <w:spacing w:val="-2"/>
          <w:szCs w:val="24"/>
          <w:lang w:val="es-MX"/>
        </w:rPr>
        <w:t>La energía de activación.</w:t>
      </w:r>
    </w:p>
    <w:p w:rsidR="0094111C" w:rsidRDefault="0094111C" w:rsidP="0094111C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  <w:r>
        <w:rPr>
          <w:rFonts w:ascii="Arial" w:hAnsi="Arial" w:cs="Arial"/>
          <w:bCs/>
          <w:spacing w:val="-2"/>
          <w:szCs w:val="24"/>
          <w:lang w:val="es-MX"/>
        </w:rPr>
        <w:t xml:space="preserve">Para que ocurra una reacción química es necesario que los reactivos choquen entre sí. </w:t>
      </w:r>
    </w:p>
    <w:p w:rsidR="0094111C" w:rsidRDefault="0094111C" w:rsidP="0094111C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  <w:r>
        <w:rPr>
          <w:rFonts w:ascii="Arial" w:hAnsi="Arial" w:cs="Arial"/>
          <w:bCs/>
          <w:spacing w:val="-2"/>
          <w:szCs w:val="24"/>
          <w:lang w:val="es-MX"/>
        </w:rPr>
        <w:t xml:space="preserve">Los choques </w:t>
      </w:r>
      <w:r w:rsidR="008540E6">
        <w:rPr>
          <w:rFonts w:ascii="Arial" w:hAnsi="Arial" w:cs="Arial"/>
          <w:bCs/>
          <w:spacing w:val="-2"/>
          <w:szCs w:val="24"/>
          <w:lang w:val="es-MX"/>
        </w:rPr>
        <w:t>han de ser suficientes para</w:t>
      </w:r>
      <w:r>
        <w:rPr>
          <w:rFonts w:ascii="Arial" w:hAnsi="Arial" w:cs="Arial"/>
          <w:bCs/>
          <w:spacing w:val="-2"/>
          <w:szCs w:val="24"/>
          <w:lang w:val="es-MX"/>
        </w:rPr>
        <w:t xml:space="preserve"> relajar o romper unos enlaces y favorecer que se formen otros.</w:t>
      </w:r>
    </w:p>
    <w:p w:rsidR="008540E6" w:rsidRDefault="008540E6" w:rsidP="0094111C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  <w:r>
        <w:rPr>
          <w:rFonts w:ascii="Arial" w:hAnsi="Arial" w:cs="Arial"/>
          <w:bCs/>
          <w:spacing w:val="-2"/>
          <w:szCs w:val="24"/>
          <w:lang w:val="es-MX"/>
        </w:rPr>
        <w:t>Para que las moléculas o átomos choquen han de estar en movimiento y eso supone un suministro de energía.</w:t>
      </w:r>
    </w:p>
    <w:p w:rsidR="008540E6" w:rsidRDefault="008540E6" w:rsidP="0094111C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  <w:r>
        <w:rPr>
          <w:rFonts w:ascii="Arial" w:hAnsi="Arial" w:cs="Arial"/>
          <w:bCs/>
          <w:spacing w:val="-2"/>
          <w:szCs w:val="24"/>
          <w:lang w:val="es-MX"/>
        </w:rPr>
        <w:t>La energía mínima necesaria para que la reacción se produzca se denomina energía de activación y permite la formación del complejo activado.</w:t>
      </w:r>
    </w:p>
    <w:p w:rsidR="008540E6" w:rsidRDefault="008540E6" w:rsidP="0094111C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  <w:r>
        <w:rPr>
          <w:rFonts w:ascii="Arial" w:hAnsi="Arial" w:cs="Arial"/>
          <w:bCs/>
          <w:spacing w:val="-2"/>
          <w:szCs w:val="24"/>
          <w:lang w:val="es-MX"/>
        </w:rPr>
        <w:t>Esta energía puede conseguirse de dos formas:</w:t>
      </w:r>
    </w:p>
    <w:p w:rsidR="006F315C" w:rsidRDefault="006F315C" w:rsidP="006F315C">
      <w:pPr>
        <w:pStyle w:val="Prrafodelista"/>
        <w:tabs>
          <w:tab w:val="left" w:pos="-720"/>
        </w:tabs>
        <w:suppressAutoHyphens/>
        <w:spacing w:after="100"/>
        <w:ind w:left="1440"/>
        <w:jc w:val="both"/>
        <w:rPr>
          <w:rFonts w:ascii="Arial" w:hAnsi="Arial" w:cs="Arial"/>
          <w:bCs/>
          <w:spacing w:val="-2"/>
          <w:szCs w:val="24"/>
          <w:lang w:val="es-MX"/>
        </w:rPr>
      </w:pPr>
    </w:p>
    <w:p w:rsidR="006F315C" w:rsidRPr="006F315C" w:rsidRDefault="008540E6" w:rsidP="006F315C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  <w:r w:rsidRPr="00DC0099">
        <w:rPr>
          <w:rFonts w:ascii="Arial" w:hAnsi="Arial" w:cs="Arial"/>
          <w:bCs/>
          <w:color w:val="00B050"/>
          <w:spacing w:val="-2"/>
          <w:szCs w:val="24"/>
          <w:lang w:val="es-MX"/>
        </w:rPr>
        <w:t>Medios físicos.</w:t>
      </w:r>
      <w:r>
        <w:rPr>
          <w:rFonts w:ascii="Arial" w:hAnsi="Arial" w:cs="Arial"/>
          <w:bCs/>
          <w:spacing w:val="-2"/>
          <w:szCs w:val="24"/>
          <w:lang w:val="es-MX"/>
        </w:rPr>
        <w:t xml:space="preserve"> Aumento de temperatura (más agitación) o descargas eléctricas.</w:t>
      </w:r>
    </w:p>
    <w:p w:rsidR="008540E6" w:rsidRDefault="008540E6" w:rsidP="008540E6">
      <w:pPr>
        <w:pStyle w:val="Prrafodelista"/>
        <w:numPr>
          <w:ilvl w:val="1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  <w:r w:rsidRPr="00DC0099">
        <w:rPr>
          <w:rFonts w:ascii="Arial" w:hAnsi="Arial" w:cs="Arial"/>
          <w:bCs/>
          <w:color w:val="00B050"/>
          <w:spacing w:val="-2"/>
          <w:szCs w:val="24"/>
          <w:lang w:val="es-MX"/>
        </w:rPr>
        <w:t>Medios químicos.</w:t>
      </w:r>
      <w:r>
        <w:rPr>
          <w:rFonts w:ascii="Arial" w:hAnsi="Arial" w:cs="Arial"/>
          <w:bCs/>
          <w:spacing w:val="-2"/>
          <w:szCs w:val="24"/>
          <w:lang w:val="es-MX"/>
        </w:rPr>
        <w:t xml:space="preserve"> Utilización de catalizadores.</w:t>
      </w:r>
    </w:p>
    <w:p w:rsidR="006F315C" w:rsidRDefault="006F315C" w:rsidP="006F315C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</w:p>
    <w:p w:rsidR="008540E6" w:rsidRDefault="008540E6" w:rsidP="008540E6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  <w:r>
        <w:rPr>
          <w:rFonts w:ascii="Arial" w:hAnsi="Arial" w:cs="Arial"/>
          <w:bCs/>
          <w:spacing w:val="-2"/>
          <w:szCs w:val="24"/>
          <w:lang w:val="es-MX"/>
        </w:rPr>
        <w:t>Los medios físicos no son posi</w:t>
      </w:r>
      <w:r w:rsidR="00AD41A6">
        <w:rPr>
          <w:rFonts w:ascii="Arial" w:hAnsi="Arial" w:cs="Arial"/>
          <w:bCs/>
          <w:spacing w:val="-2"/>
          <w:szCs w:val="24"/>
          <w:lang w:val="es-MX"/>
        </w:rPr>
        <w:t>b</w:t>
      </w:r>
      <w:r>
        <w:rPr>
          <w:rFonts w:ascii="Arial" w:hAnsi="Arial" w:cs="Arial"/>
          <w:bCs/>
          <w:spacing w:val="-2"/>
          <w:szCs w:val="24"/>
          <w:lang w:val="es-MX"/>
        </w:rPr>
        <w:t xml:space="preserve">les en los </w:t>
      </w:r>
      <w:r w:rsidR="00AD41A6">
        <w:rPr>
          <w:rFonts w:ascii="Arial" w:hAnsi="Arial" w:cs="Arial"/>
          <w:bCs/>
          <w:spacing w:val="-2"/>
          <w:szCs w:val="24"/>
          <w:lang w:val="es-MX"/>
        </w:rPr>
        <w:t>s</w:t>
      </w:r>
      <w:r>
        <w:rPr>
          <w:rFonts w:ascii="Arial" w:hAnsi="Arial" w:cs="Arial"/>
          <w:bCs/>
          <w:spacing w:val="-2"/>
          <w:szCs w:val="24"/>
          <w:lang w:val="es-MX"/>
        </w:rPr>
        <w:t>eres vivos por lo tanto estos recurren a los enzimas que son catalizadores biológicos.</w:t>
      </w:r>
    </w:p>
    <w:p w:rsidR="00AD41A6" w:rsidRDefault="00AD41A6" w:rsidP="008540E6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  <w:r>
        <w:rPr>
          <w:rFonts w:ascii="Arial" w:hAnsi="Arial" w:cs="Arial"/>
          <w:bCs/>
          <w:spacing w:val="-2"/>
          <w:szCs w:val="24"/>
          <w:lang w:val="es-MX"/>
        </w:rPr>
        <w:t>Los enzimas forman una asociación pasajera con los sustratos que genera un complejo activado menos energético.</w:t>
      </w:r>
    </w:p>
    <w:p w:rsidR="006F315C" w:rsidRPr="006F315C" w:rsidRDefault="00AD41A6" w:rsidP="006F315C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  <w:r>
        <w:rPr>
          <w:rFonts w:ascii="Arial" w:hAnsi="Arial" w:cs="Arial"/>
          <w:bCs/>
          <w:spacing w:val="-2"/>
          <w:szCs w:val="24"/>
          <w:lang w:val="es-MX"/>
        </w:rPr>
        <w:t>Así la reacción se produce más rápida y el enzima no se altera aunque se utilice repetidamente.</w:t>
      </w:r>
    </w:p>
    <w:p w:rsidR="006F315C" w:rsidRDefault="006F315C" w:rsidP="006F315C">
      <w:pPr>
        <w:pStyle w:val="Prrafodelista"/>
        <w:tabs>
          <w:tab w:val="left" w:pos="-720"/>
        </w:tabs>
        <w:suppressAutoHyphens/>
        <w:spacing w:after="100"/>
        <w:jc w:val="center"/>
        <w:rPr>
          <w:rFonts w:ascii="Arial" w:hAnsi="Arial" w:cs="Arial"/>
          <w:bCs/>
          <w:spacing w:val="-2"/>
          <w:szCs w:val="24"/>
          <w:lang w:val="es-MX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3770477" cy="2854466"/>
            <wp:effectExtent l="19050" t="0" r="1423" b="0"/>
            <wp:docPr id="7" name="il_fi" descr="http://www.google.es/url?source=imglanding&amp;ct=img&amp;q=http://upload.wikimedia.org/wikipedia/commons/thumb/b/b6/Catalisis_enzimatica1.svg/300px-Catalisis_enzimatica1.svg.png&amp;sa=X&amp;ei=ebsCUfzlIMuThgf0pYHYBQ&amp;ved=0CAwQ8wc&amp;usg=AFQjCNFDPlmKubmUFmUE3NczT1S9ZhnR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upload.wikimedia.org/wikipedia/commons/thumb/b/b6/Catalisis_enzimatica1.svg/300px-Catalisis_enzimatica1.svg.png&amp;sa=X&amp;ei=ebsCUfzlIMuThgf0pYHYBQ&amp;ved=0CAwQ8wc&amp;usg=AFQjCNFDPlmKubmUFmUE3NczT1S9ZhnRbA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690" cy="285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15C" w:rsidRDefault="006F315C" w:rsidP="006F315C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</w:p>
    <w:p w:rsidR="006F315C" w:rsidRDefault="006F315C" w:rsidP="006F315C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</w:p>
    <w:p w:rsidR="006F315C" w:rsidRPr="00DC0099" w:rsidRDefault="006F315C" w:rsidP="006F315C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color w:val="00B0F0"/>
          <w:spacing w:val="-2"/>
          <w:szCs w:val="24"/>
          <w:lang w:val="es-MX"/>
        </w:rPr>
      </w:pPr>
      <w:r w:rsidRPr="00DC0099">
        <w:rPr>
          <w:rFonts w:ascii="Arial" w:hAnsi="Arial" w:cs="Arial"/>
          <w:bCs/>
          <w:color w:val="00B0F0"/>
          <w:spacing w:val="-2"/>
          <w:szCs w:val="24"/>
          <w:lang w:val="es-MX"/>
        </w:rPr>
        <w:t xml:space="preserve">4.2. </w:t>
      </w:r>
      <w:r w:rsidR="00E44875">
        <w:rPr>
          <w:rFonts w:ascii="Arial" w:hAnsi="Arial" w:cs="Arial"/>
          <w:bCs/>
          <w:color w:val="00B0F0"/>
          <w:spacing w:val="-2"/>
          <w:szCs w:val="24"/>
          <w:lang w:val="es-MX"/>
        </w:rPr>
        <w:t xml:space="preserve">     </w:t>
      </w:r>
      <w:r w:rsidRPr="00DC0099">
        <w:rPr>
          <w:rFonts w:ascii="Arial" w:hAnsi="Arial" w:cs="Arial"/>
          <w:bCs/>
          <w:color w:val="00B0F0"/>
          <w:spacing w:val="-2"/>
          <w:szCs w:val="24"/>
          <w:lang w:val="es-MX"/>
        </w:rPr>
        <w:t>El centro activo.</w:t>
      </w:r>
    </w:p>
    <w:p w:rsidR="00E76AE6" w:rsidRDefault="00E76AE6" w:rsidP="006F315C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  <w:r>
        <w:rPr>
          <w:rFonts w:ascii="Arial" w:hAnsi="Arial" w:cs="Arial"/>
          <w:bCs/>
          <w:spacing w:val="-2"/>
          <w:szCs w:val="24"/>
          <w:lang w:val="es-MX"/>
        </w:rPr>
        <w:t>El enzima se une al sustrato formando el complejo enzima-sustrato que tras la transformación se separa en productos y enzima libre.</w:t>
      </w:r>
    </w:p>
    <w:p w:rsidR="006F315C" w:rsidRDefault="00E76AE6" w:rsidP="00E76AE6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  <w:r>
        <w:rPr>
          <w:rFonts w:ascii="Arial" w:hAnsi="Arial" w:cs="Arial"/>
          <w:bCs/>
          <w:spacing w:val="-2"/>
          <w:szCs w:val="24"/>
          <w:lang w:val="es-MX"/>
        </w:rPr>
        <w:t xml:space="preserve"> </w:t>
      </w:r>
    </w:p>
    <w:p w:rsidR="00E76AE6" w:rsidRPr="00FA12D8" w:rsidRDefault="00C5455B" w:rsidP="00E76AE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 w:val="32"/>
          <w:szCs w:val="32"/>
          <w:lang w:val="es-MX"/>
        </w:rPr>
      </w:pPr>
      <w:r>
        <w:rPr>
          <w:rFonts w:ascii="Arial" w:hAnsi="Arial" w:cs="Arial"/>
          <w:bCs/>
          <w:noProof/>
          <w:spacing w:val="-2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50.3pt;margin-top:7.05pt;width:46.2pt;height:0;z-index:251659264" o:connectortype="straight">
            <v:stroke endarrow="block"/>
          </v:shape>
        </w:pict>
      </w:r>
      <w:r>
        <w:rPr>
          <w:rFonts w:ascii="Arial" w:hAnsi="Arial" w:cs="Arial"/>
          <w:bCs/>
          <w:noProof/>
          <w:spacing w:val="-2"/>
          <w:szCs w:val="24"/>
        </w:rPr>
        <w:pict>
          <v:shape id="_x0000_s1029" type="#_x0000_t32" style="position:absolute;left:0;text-align:left;margin-left:262.55pt;margin-top:7.05pt;width:48.7pt;height:0;z-index:251660288" o:connectortype="straight">
            <v:stroke endarrow="block"/>
          </v:shape>
        </w:pict>
      </w:r>
      <w:r w:rsidR="00FA12D8">
        <w:rPr>
          <w:rFonts w:ascii="Arial" w:hAnsi="Arial" w:cs="Arial"/>
          <w:bCs/>
          <w:spacing w:val="-2"/>
          <w:szCs w:val="24"/>
          <w:lang w:val="es-MX"/>
        </w:rPr>
        <w:t xml:space="preserve">                </w:t>
      </w:r>
      <w:r w:rsidR="00FA12D8" w:rsidRPr="00FA12D8">
        <w:rPr>
          <w:rFonts w:ascii="Arial" w:hAnsi="Arial" w:cs="Arial"/>
          <w:bCs/>
          <w:spacing w:val="-2"/>
          <w:sz w:val="32"/>
          <w:szCs w:val="32"/>
          <w:lang w:val="es-MX"/>
        </w:rPr>
        <w:t xml:space="preserve">    E  +   S                     ES                      </w:t>
      </w:r>
      <w:r w:rsidR="001F3016">
        <w:rPr>
          <w:rFonts w:ascii="Arial" w:hAnsi="Arial" w:cs="Arial"/>
          <w:bCs/>
          <w:spacing w:val="-2"/>
          <w:sz w:val="32"/>
          <w:szCs w:val="32"/>
          <w:lang w:val="es-MX"/>
        </w:rPr>
        <w:t>E   +    P</w:t>
      </w:r>
    </w:p>
    <w:p w:rsidR="00FA12D8" w:rsidRDefault="00FA12D8" w:rsidP="00E76AE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</w:p>
    <w:p w:rsidR="001F3016" w:rsidRDefault="001F3016" w:rsidP="00E76AE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  <w:r>
        <w:rPr>
          <w:rFonts w:ascii="Arial" w:hAnsi="Arial" w:cs="Arial"/>
          <w:noProof/>
          <w:sz w:val="20"/>
        </w:rPr>
        <w:lastRenderedPageBreak/>
        <w:drawing>
          <wp:inline distT="0" distB="0" distL="0" distR="0">
            <wp:extent cx="2648476" cy="1473813"/>
            <wp:effectExtent l="19050" t="0" r="0" b="0"/>
            <wp:docPr id="19" name="il_fi" descr="http://www.google.es/url?source=imglanding&amp;ct=img&amp;q=http://carlitos252.files.wordpress.com/2011/12/enzeecua.gif&amp;sa=X&amp;ei=uMgCUe62DIqX1AWF54CYDA&amp;ved=0CAwQ8wc&amp;usg=AFQjCNEF88NWNQdEfiBY__5mRUbiXNP57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carlitos252.files.wordpress.com/2011/12/enzeecua.gif&amp;sa=X&amp;ei=uMgCUe62DIqX1AWF54CYDA&amp;ved=0CAwQ8wc&amp;usg=AFQjCNEF88NWNQdEfiBY__5mRUbiXNP57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797" cy="1475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pacing w:val="-2"/>
          <w:szCs w:val="24"/>
          <w:lang w:val="es-MX"/>
        </w:rPr>
        <w:t xml:space="preserve">   </w:t>
      </w:r>
      <w:r w:rsidRPr="001F3016">
        <w:rPr>
          <w:rFonts w:ascii="Arial" w:hAnsi="Arial" w:cs="Arial"/>
          <w:bCs/>
          <w:noProof/>
          <w:spacing w:val="-2"/>
          <w:szCs w:val="24"/>
        </w:rPr>
        <w:drawing>
          <wp:inline distT="0" distB="0" distL="0" distR="0">
            <wp:extent cx="2207041" cy="1521971"/>
            <wp:effectExtent l="19050" t="0" r="2759" b="0"/>
            <wp:docPr id="11" name="il_fi" descr="http://www.google.es/url?source=imglanding&amp;ct=img&amp;q=http://3.bp.blogspot.com/_D5Y1cJ2YClA/TKfvou3dsqI/AAAAAAAAAC8/ODvakW-T7J0/s1600/2457_201.jpg&amp;sa=X&amp;ei=98cCUeD2Io-z0QWHkIGgDQ&amp;ved=0CAwQ8wc4Pw&amp;usg=AFQjCNG6Y6EuN2mMKA8IDuffJfRiXQCp8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3.bp.blogspot.com/_D5Y1cJ2YClA/TKfvou3dsqI/AAAAAAAAAC8/ODvakW-T7J0/s1600/2457_201.jpg&amp;sa=X&amp;ei=98cCUeD2Io-z0QWHkIGgDQ&amp;ved=0CAwQ8wc4Pw&amp;usg=AFQjCNG6Y6EuN2mMKA8IDuffJfRiXQCp8Q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421" cy="1523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016" w:rsidRDefault="001F3016" w:rsidP="00E76AE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bCs/>
          <w:spacing w:val="-2"/>
          <w:szCs w:val="24"/>
          <w:lang w:val="es-MX"/>
        </w:rPr>
      </w:pPr>
    </w:p>
    <w:p w:rsidR="00FA12D8" w:rsidRPr="001F3016" w:rsidRDefault="00FA12D8" w:rsidP="001F3016">
      <w:pPr>
        <w:pStyle w:val="Prrafodelista"/>
        <w:numPr>
          <w:ilvl w:val="0"/>
          <w:numId w:val="3"/>
        </w:numPr>
        <w:rPr>
          <w:rFonts w:ascii="Arial" w:hAnsi="Arial" w:cs="Arial"/>
          <w:szCs w:val="24"/>
          <w:lang w:val="es-MX"/>
        </w:rPr>
      </w:pPr>
      <w:r w:rsidRPr="001F3016">
        <w:rPr>
          <w:rFonts w:ascii="Arial" w:hAnsi="Arial" w:cs="Arial"/>
          <w:szCs w:val="24"/>
          <w:lang w:val="es-MX"/>
        </w:rPr>
        <w:t>La unión se produce en un lugar muy concreto del enzima llamado centro activo en el que se localizan dos tipos de aas.</w:t>
      </w:r>
    </w:p>
    <w:p w:rsidR="00DC0099" w:rsidRDefault="00DC0099" w:rsidP="00DC0099">
      <w:pPr>
        <w:pStyle w:val="Prrafodelista"/>
        <w:ind w:left="1440"/>
        <w:rPr>
          <w:rFonts w:ascii="Arial" w:hAnsi="Arial" w:cs="Arial"/>
          <w:szCs w:val="24"/>
          <w:lang w:val="es-MX"/>
        </w:rPr>
      </w:pPr>
    </w:p>
    <w:p w:rsidR="00DC0099" w:rsidRPr="00DC0099" w:rsidRDefault="00FA12D8" w:rsidP="00DC0099">
      <w:pPr>
        <w:pStyle w:val="Prrafodelista"/>
        <w:numPr>
          <w:ilvl w:val="1"/>
          <w:numId w:val="3"/>
        </w:numPr>
        <w:rPr>
          <w:rFonts w:ascii="Arial" w:hAnsi="Arial" w:cs="Arial"/>
          <w:szCs w:val="24"/>
          <w:lang w:val="es-MX"/>
        </w:rPr>
      </w:pPr>
      <w:r w:rsidRPr="00DC0099">
        <w:rPr>
          <w:rFonts w:ascii="Arial" w:hAnsi="Arial" w:cs="Arial"/>
          <w:color w:val="00B050"/>
          <w:szCs w:val="24"/>
          <w:lang w:val="es-MX"/>
        </w:rPr>
        <w:t>De unión.</w:t>
      </w:r>
      <w:r>
        <w:rPr>
          <w:rFonts w:ascii="Arial" w:hAnsi="Arial" w:cs="Arial"/>
          <w:szCs w:val="24"/>
          <w:lang w:val="es-MX"/>
        </w:rPr>
        <w:t xml:space="preserve"> Grupos hidrófobos y cargas.</w:t>
      </w:r>
    </w:p>
    <w:p w:rsidR="00FA12D8" w:rsidRDefault="00FA12D8" w:rsidP="00FA12D8">
      <w:pPr>
        <w:pStyle w:val="Prrafodelista"/>
        <w:numPr>
          <w:ilvl w:val="1"/>
          <w:numId w:val="3"/>
        </w:numPr>
        <w:rPr>
          <w:rFonts w:ascii="Arial" w:hAnsi="Arial" w:cs="Arial"/>
          <w:szCs w:val="24"/>
          <w:lang w:val="es-MX"/>
        </w:rPr>
      </w:pPr>
      <w:r w:rsidRPr="00DC0099">
        <w:rPr>
          <w:rFonts w:ascii="Arial" w:hAnsi="Arial" w:cs="Arial"/>
          <w:color w:val="00B050"/>
          <w:szCs w:val="24"/>
          <w:lang w:val="es-MX"/>
        </w:rPr>
        <w:t>Catalíticos.</w:t>
      </w:r>
      <w:r>
        <w:rPr>
          <w:rFonts w:ascii="Arial" w:hAnsi="Arial" w:cs="Arial"/>
          <w:szCs w:val="24"/>
          <w:lang w:val="es-MX"/>
        </w:rPr>
        <w:t xml:space="preserve"> Inducen la transformación.</w:t>
      </w:r>
    </w:p>
    <w:p w:rsidR="00DC0099" w:rsidRDefault="00DC0099" w:rsidP="00DC0099">
      <w:pPr>
        <w:pStyle w:val="Prrafodelista"/>
        <w:rPr>
          <w:rFonts w:ascii="Arial" w:hAnsi="Arial" w:cs="Arial"/>
          <w:szCs w:val="24"/>
          <w:lang w:val="es-MX"/>
        </w:rPr>
      </w:pPr>
    </w:p>
    <w:p w:rsidR="00FA12D8" w:rsidRPr="00DC0099" w:rsidRDefault="00FA12D8" w:rsidP="00FA12D8">
      <w:pPr>
        <w:pStyle w:val="Prrafodelista"/>
        <w:numPr>
          <w:ilvl w:val="0"/>
          <w:numId w:val="3"/>
        </w:numPr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En los holoenzimas el cofactor se alberga en el centro activo.</w:t>
      </w:r>
    </w:p>
    <w:p w:rsidR="00FA12D8" w:rsidRDefault="00FA12D8" w:rsidP="00FA12D8">
      <w:pPr>
        <w:rPr>
          <w:rFonts w:ascii="Arial" w:hAnsi="Arial" w:cs="Arial"/>
          <w:szCs w:val="24"/>
          <w:lang w:val="es-MX"/>
        </w:rPr>
      </w:pPr>
    </w:p>
    <w:p w:rsidR="00FA12D8" w:rsidRPr="00DC0099" w:rsidRDefault="001F3016" w:rsidP="00FA12D8">
      <w:pPr>
        <w:rPr>
          <w:rFonts w:ascii="Arial" w:hAnsi="Arial" w:cs="Arial"/>
          <w:color w:val="00B0F0"/>
          <w:szCs w:val="24"/>
          <w:lang w:val="es-MX"/>
        </w:rPr>
      </w:pPr>
      <w:r w:rsidRPr="00DC0099">
        <w:rPr>
          <w:rFonts w:ascii="Arial" w:hAnsi="Arial" w:cs="Arial"/>
          <w:color w:val="00B0F0"/>
          <w:szCs w:val="24"/>
          <w:lang w:val="es-MX"/>
        </w:rPr>
        <w:t xml:space="preserve">4.3. </w:t>
      </w:r>
      <w:r w:rsidR="00E44875">
        <w:rPr>
          <w:rFonts w:ascii="Arial" w:hAnsi="Arial" w:cs="Arial"/>
          <w:color w:val="00B0F0"/>
          <w:szCs w:val="24"/>
          <w:lang w:val="es-MX"/>
        </w:rPr>
        <w:t xml:space="preserve">      </w:t>
      </w:r>
      <w:r w:rsidRPr="00DC0099">
        <w:rPr>
          <w:rFonts w:ascii="Arial" w:hAnsi="Arial" w:cs="Arial"/>
          <w:color w:val="00B0F0"/>
          <w:szCs w:val="24"/>
          <w:lang w:val="es-MX"/>
        </w:rPr>
        <w:t>La especificidad enzimática.</w:t>
      </w:r>
    </w:p>
    <w:p w:rsidR="001F3016" w:rsidRDefault="001F3016" w:rsidP="00FA12D8">
      <w:pPr>
        <w:rPr>
          <w:rFonts w:ascii="Arial" w:hAnsi="Arial" w:cs="Arial"/>
          <w:szCs w:val="24"/>
          <w:lang w:val="es-MX"/>
        </w:rPr>
      </w:pPr>
    </w:p>
    <w:p w:rsidR="001F3016" w:rsidRDefault="001F3016" w:rsidP="00D04B2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La complementariedad del centro activo con el sustrato determina dos niveles de especificidad:</w:t>
      </w:r>
    </w:p>
    <w:p w:rsidR="00DC0099" w:rsidRDefault="00DC0099" w:rsidP="00DC0099">
      <w:pPr>
        <w:pStyle w:val="Prrafodelista"/>
        <w:ind w:left="1440"/>
        <w:jc w:val="both"/>
        <w:rPr>
          <w:rFonts w:ascii="Arial" w:hAnsi="Arial" w:cs="Arial"/>
          <w:szCs w:val="24"/>
          <w:lang w:val="es-MX"/>
        </w:rPr>
      </w:pPr>
    </w:p>
    <w:p w:rsidR="001F3016" w:rsidRDefault="001F3016" w:rsidP="00D04B2E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DC0099">
        <w:rPr>
          <w:rFonts w:ascii="Arial" w:hAnsi="Arial" w:cs="Arial"/>
          <w:color w:val="00B050"/>
          <w:szCs w:val="24"/>
          <w:lang w:val="es-MX"/>
        </w:rPr>
        <w:t>De acción.</w:t>
      </w:r>
      <w:r w:rsidRPr="001F3016">
        <w:rPr>
          <w:rFonts w:ascii="Arial" w:hAnsi="Arial" w:cs="Arial"/>
          <w:szCs w:val="24"/>
          <w:lang w:val="es-MX"/>
        </w:rPr>
        <w:t xml:space="preserve"> </w:t>
      </w:r>
      <w:r w:rsidR="00D04B2E">
        <w:rPr>
          <w:rFonts w:ascii="Arial" w:hAnsi="Arial" w:cs="Arial"/>
          <w:szCs w:val="24"/>
          <w:lang w:val="es-MX"/>
        </w:rPr>
        <w:t>El enzima realiza u</w:t>
      </w:r>
      <w:r w:rsidRPr="001F3016">
        <w:rPr>
          <w:rFonts w:ascii="Arial" w:hAnsi="Arial" w:cs="Arial"/>
          <w:szCs w:val="24"/>
          <w:lang w:val="es-MX"/>
        </w:rPr>
        <w:t xml:space="preserve">n solo tipo de transformación </w:t>
      </w:r>
    </w:p>
    <w:p w:rsidR="001F3016" w:rsidRDefault="001F3016" w:rsidP="00D04B2E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DC0099">
        <w:rPr>
          <w:rFonts w:ascii="Arial" w:hAnsi="Arial" w:cs="Arial"/>
          <w:color w:val="00B050"/>
          <w:szCs w:val="24"/>
          <w:lang w:val="es-MX"/>
        </w:rPr>
        <w:t>De sustrato.</w:t>
      </w:r>
      <w:r>
        <w:rPr>
          <w:rFonts w:ascii="Arial" w:hAnsi="Arial" w:cs="Arial"/>
          <w:szCs w:val="24"/>
          <w:lang w:val="es-MX"/>
        </w:rPr>
        <w:t xml:space="preserve"> </w:t>
      </w:r>
      <w:r w:rsidR="00D04B2E">
        <w:rPr>
          <w:rFonts w:ascii="Arial" w:hAnsi="Arial" w:cs="Arial"/>
          <w:szCs w:val="24"/>
          <w:lang w:val="es-MX"/>
        </w:rPr>
        <w:t>Actúa sobre u</w:t>
      </w:r>
      <w:r>
        <w:rPr>
          <w:rFonts w:ascii="Arial" w:hAnsi="Arial" w:cs="Arial"/>
          <w:szCs w:val="24"/>
          <w:lang w:val="es-MX"/>
        </w:rPr>
        <w:t xml:space="preserve">n único </w:t>
      </w:r>
      <w:r w:rsidR="00DC0099">
        <w:rPr>
          <w:rFonts w:ascii="Arial" w:hAnsi="Arial" w:cs="Arial"/>
          <w:szCs w:val="24"/>
          <w:lang w:val="es-MX"/>
        </w:rPr>
        <w:t xml:space="preserve">o pocos </w:t>
      </w:r>
      <w:r>
        <w:rPr>
          <w:rFonts w:ascii="Arial" w:hAnsi="Arial" w:cs="Arial"/>
          <w:szCs w:val="24"/>
          <w:lang w:val="es-MX"/>
        </w:rPr>
        <w:t>sustrato</w:t>
      </w:r>
      <w:r w:rsidR="00DC0099">
        <w:rPr>
          <w:rFonts w:ascii="Arial" w:hAnsi="Arial" w:cs="Arial"/>
          <w:szCs w:val="24"/>
          <w:lang w:val="es-MX"/>
        </w:rPr>
        <w:t>s</w:t>
      </w:r>
    </w:p>
    <w:p w:rsidR="001F3016" w:rsidRDefault="001F3016" w:rsidP="00D04B2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DC0099">
        <w:rPr>
          <w:rFonts w:ascii="Arial" w:hAnsi="Arial" w:cs="Arial"/>
          <w:color w:val="7030A0"/>
          <w:szCs w:val="24"/>
          <w:lang w:val="es-MX"/>
        </w:rPr>
        <w:t>Absoluta.</w:t>
      </w:r>
      <w:r w:rsidR="00D04B2E" w:rsidRPr="00DC0099">
        <w:rPr>
          <w:rFonts w:ascii="Arial" w:hAnsi="Arial" w:cs="Arial"/>
          <w:color w:val="00B050"/>
          <w:szCs w:val="24"/>
          <w:lang w:val="es-MX"/>
        </w:rPr>
        <w:t xml:space="preserve"> </w:t>
      </w:r>
      <w:r w:rsidR="00D04B2E">
        <w:rPr>
          <w:rFonts w:ascii="Arial" w:hAnsi="Arial" w:cs="Arial"/>
          <w:szCs w:val="24"/>
          <w:lang w:val="es-MX"/>
        </w:rPr>
        <w:t>Sólo uno.</w:t>
      </w:r>
    </w:p>
    <w:p w:rsidR="00D04B2E" w:rsidRPr="001F4356" w:rsidRDefault="00D04B2E" w:rsidP="00D04B2E">
      <w:pPr>
        <w:pStyle w:val="Prrafodelista"/>
        <w:ind w:left="2160"/>
        <w:jc w:val="both"/>
        <w:rPr>
          <w:rFonts w:ascii="Arial" w:hAnsi="Arial" w:cs="Arial"/>
          <w:szCs w:val="24"/>
          <w:vertAlign w:val="subscript"/>
          <w:lang w:val="es-MX"/>
        </w:rPr>
      </w:pPr>
      <w:r w:rsidRPr="00DC0099">
        <w:rPr>
          <w:rFonts w:ascii="Arial" w:hAnsi="Arial" w:cs="Arial"/>
          <w:color w:val="FF0000"/>
          <w:szCs w:val="24"/>
          <w:lang w:val="es-MX"/>
        </w:rPr>
        <w:t>Ejem.</w:t>
      </w:r>
      <w:r>
        <w:rPr>
          <w:rFonts w:ascii="Arial" w:hAnsi="Arial" w:cs="Arial"/>
          <w:szCs w:val="24"/>
          <w:lang w:val="es-MX"/>
        </w:rPr>
        <w:t xml:space="preserve"> Ureasa. Desdobla esta sustancia en </w:t>
      </w:r>
      <w:r w:rsidR="001F4356">
        <w:rPr>
          <w:rFonts w:ascii="Arial" w:hAnsi="Arial" w:cs="Arial"/>
          <w:szCs w:val="24"/>
          <w:lang w:val="es-MX"/>
        </w:rPr>
        <w:t>CO</w:t>
      </w:r>
      <w:r w:rsidR="001F4356">
        <w:rPr>
          <w:rFonts w:ascii="Arial" w:hAnsi="Arial" w:cs="Arial"/>
          <w:szCs w:val="24"/>
          <w:vertAlign w:val="subscript"/>
          <w:lang w:val="es-MX"/>
        </w:rPr>
        <w:t xml:space="preserve">2 </w:t>
      </w:r>
      <w:r w:rsidR="001F4356">
        <w:rPr>
          <w:rFonts w:ascii="Arial" w:hAnsi="Arial" w:cs="Arial"/>
          <w:szCs w:val="24"/>
          <w:lang w:val="es-MX"/>
        </w:rPr>
        <w:t>y NH</w:t>
      </w:r>
      <w:r w:rsidR="001F4356">
        <w:rPr>
          <w:rFonts w:ascii="Arial" w:hAnsi="Arial" w:cs="Arial"/>
          <w:szCs w:val="24"/>
          <w:vertAlign w:val="subscript"/>
          <w:lang w:val="es-MX"/>
        </w:rPr>
        <w:t>3.</w:t>
      </w:r>
    </w:p>
    <w:p w:rsidR="001F3016" w:rsidRDefault="001F3016" w:rsidP="00D04B2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DC0099">
        <w:rPr>
          <w:rFonts w:ascii="Arial" w:hAnsi="Arial" w:cs="Arial"/>
          <w:color w:val="7030A0"/>
          <w:szCs w:val="24"/>
          <w:lang w:val="es-MX"/>
        </w:rPr>
        <w:t>De grupo.</w:t>
      </w:r>
      <w:r w:rsidR="00D04B2E">
        <w:rPr>
          <w:rFonts w:ascii="Arial" w:hAnsi="Arial" w:cs="Arial"/>
          <w:szCs w:val="24"/>
          <w:lang w:val="es-MX"/>
        </w:rPr>
        <w:t xml:space="preserve"> Transforma sustrato</w:t>
      </w:r>
      <w:r w:rsidR="001F4356">
        <w:rPr>
          <w:rFonts w:ascii="Arial" w:hAnsi="Arial" w:cs="Arial"/>
          <w:szCs w:val="24"/>
          <w:lang w:val="es-MX"/>
        </w:rPr>
        <w:t>s</w:t>
      </w:r>
      <w:r w:rsidR="00D04B2E">
        <w:rPr>
          <w:rFonts w:ascii="Arial" w:hAnsi="Arial" w:cs="Arial"/>
          <w:szCs w:val="24"/>
          <w:lang w:val="es-MX"/>
        </w:rPr>
        <w:t xml:space="preserve"> con un tipo de enlace.</w:t>
      </w:r>
    </w:p>
    <w:p w:rsidR="00D04B2E" w:rsidRDefault="00D04B2E" w:rsidP="00D04B2E">
      <w:pPr>
        <w:pStyle w:val="Prrafodelista"/>
        <w:ind w:left="2160"/>
        <w:jc w:val="both"/>
        <w:rPr>
          <w:rFonts w:ascii="Arial" w:hAnsi="Arial" w:cs="Arial"/>
          <w:szCs w:val="24"/>
          <w:lang w:val="es-MX"/>
        </w:rPr>
      </w:pPr>
      <w:r w:rsidRPr="00DC0099">
        <w:rPr>
          <w:rFonts w:ascii="Arial" w:hAnsi="Arial" w:cs="Arial"/>
          <w:color w:val="FF0000"/>
          <w:szCs w:val="24"/>
          <w:lang w:val="es-MX"/>
        </w:rPr>
        <w:t>Ejem.</w:t>
      </w:r>
      <w:r>
        <w:rPr>
          <w:rFonts w:ascii="Arial" w:hAnsi="Arial" w:cs="Arial"/>
          <w:szCs w:val="24"/>
          <w:lang w:val="es-MX"/>
        </w:rPr>
        <w:t xml:space="preserve"> </w:t>
      </w:r>
      <w:r w:rsidR="004911AF">
        <w:rPr>
          <w:rFonts w:ascii="Arial" w:hAnsi="Arial" w:cs="Arial"/>
          <w:szCs w:val="24"/>
          <w:lang w:val="es-MX"/>
        </w:rPr>
        <w:t>Descarboxilasa</w:t>
      </w:r>
      <w:r w:rsidR="001F4356">
        <w:rPr>
          <w:rFonts w:ascii="Arial" w:hAnsi="Arial" w:cs="Arial"/>
          <w:szCs w:val="24"/>
          <w:lang w:val="es-MX"/>
        </w:rPr>
        <w:t xml:space="preserve"> de aas. Elimina CO</w:t>
      </w:r>
      <w:r w:rsidR="001F4356">
        <w:rPr>
          <w:rFonts w:ascii="Arial" w:hAnsi="Arial" w:cs="Arial"/>
          <w:szCs w:val="24"/>
          <w:vertAlign w:val="subscript"/>
          <w:lang w:val="es-MX"/>
        </w:rPr>
        <w:t>2</w:t>
      </w:r>
      <m:oMath>
        <m:r>
          <w:rPr>
            <w:rFonts w:ascii="Cambria Math" w:hAnsi="Cambria Math" w:cs="Arial"/>
            <w:szCs w:val="24"/>
            <w:lang w:val="es-MX"/>
          </w:rPr>
          <m:t xml:space="preserve"> </m:t>
        </m:r>
      </m:oMath>
      <w:r>
        <w:rPr>
          <w:rFonts w:ascii="Arial" w:hAnsi="Arial" w:cs="Arial"/>
          <w:szCs w:val="24"/>
          <w:lang w:val="es-MX"/>
        </w:rPr>
        <w:t>de varios tipos de aas aunque a velocidades distintas.</w:t>
      </w:r>
    </w:p>
    <w:p w:rsidR="001F3016" w:rsidRDefault="001F3016" w:rsidP="00D04B2E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DC0099">
        <w:rPr>
          <w:rFonts w:ascii="Arial" w:hAnsi="Arial" w:cs="Arial"/>
          <w:color w:val="7030A0"/>
          <w:szCs w:val="24"/>
          <w:lang w:val="es-MX"/>
        </w:rPr>
        <w:t>Estereoquímica.</w:t>
      </w:r>
      <w:r w:rsidRPr="001F3016">
        <w:rPr>
          <w:rFonts w:ascii="Arial" w:hAnsi="Arial" w:cs="Arial"/>
          <w:szCs w:val="24"/>
          <w:lang w:val="es-MX"/>
        </w:rPr>
        <w:t xml:space="preserve"> </w:t>
      </w:r>
      <w:r w:rsidR="00D04B2E">
        <w:rPr>
          <w:rFonts w:ascii="Arial" w:hAnsi="Arial" w:cs="Arial"/>
          <w:szCs w:val="24"/>
          <w:lang w:val="es-MX"/>
        </w:rPr>
        <w:t xml:space="preserve">Actúa sobre un único isómero </w:t>
      </w:r>
      <w:r w:rsidR="004911AF">
        <w:rPr>
          <w:rFonts w:ascii="Arial" w:hAnsi="Arial" w:cs="Arial"/>
          <w:szCs w:val="24"/>
          <w:lang w:val="es-MX"/>
        </w:rPr>
        <w:t>óptico</w:t>
      </w:r>
      <w:r w:rsidR="00D04B2E">
        <w:rPr>
          <w:rFonts w:ascii="Arial" w:hAnsi="Arial" w:cs="Arial"/>
          <w:szCs w:val="24"/>
          <w:lang w:val="es-MX"/>
        </w:rPr>
        <w:t>.</w:t>
      </w:r>
    </w:p>
    <w:p w:rsidR="00D04B2E" w:rsidRDefault="00D04B2E" w:rsidP="00D04B2E">
      <w:pPr>
        <w:pStyle w:val="Prrafodelista"/>
        <w:ind w:left="2160"/>
        <w:jc w:val="both"/>
        <w:rPr>
          <w:rFonts w:ascii="Arial" w:hAnsi="Arial" w:cs="Arial"/>
          <w:szCs w:val="24"/>
          <w:lang w:val="es-MX"/>
        </w:rPr>
      </w:pPr>
      <w:r w:rsidRPr="00DC0099">
        <w:rPr>
          <w:rFonts w:ascii="Arial" w:hAnsi="Arial" w:cs="Arial"/>
          <w:color w:val="FF0000"/>
          <w:szCs w:val="24"/>
          <w:lang w:val="es-MX"/>
        </w:rPr>
        <w:t>Ejem</w:t>
      </w:r>
      <w:r>
        <w:rPr>
          <w:rFonts w:ascii="Arial" w:hAnsi="Arial" w:cs="Arial"/>
          <w:szCs w:val="24"/>
          <w:lang w:val="es-MX"/>
        </w:rPr>
        <w:t>. Aspartasa. Sólo afecta al L-aspartato.</w:t>
      </w:r>
    </w:p>
    <w:p w:rsidR="00DC0099" w:rsidRDefault="00DC0099" w:rsidP="00DC0099">
      <w:pPr>
        <w:pStyle w:val="Prrafodelista"/>
        <w:jc w:val="both"/>
        <w:rPr>
          <w:rFonts w:ascii="Arial" w:hAnsi="Arial" w:cs="Arial"/>
          <w:szCs w:val="24"/>
          <w:lang w:val="es-MX"/>
        </w:rPr>
      </w:pPr>
    </w:p>
    <w:p w:rsidR="00D04B2E" w:rsidRDefault="00D04B2E" w:rsidP="00D04B2E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 xml:space="preserve">Para explicar la </w:t>
      </w:r>
      <w:r w:rsidRPr="00DC0099">
        <w:rPr>
          <w:rFonts w:ascii="Arial" w:hAnsi="Arial" w:cs="Arial"/>
          <w:color w:val="00B050"/>
          <w:szCs w:val="24"/>
          <w:lang w:val="es-MX"/>
        </w:rPr>
        <w:t>especificidad enzima-sustrato</w:t>
      </w:r>
      <w:r>
        <w:rPr>
          <w:rFonts w:ascii="Arial" w:hAnsi="Arial" w:cs="Arial"/>
          <w:szCs w:val="24"/>
          <w:lang w:val="es-MX"/>
        </w:rPr>
        <w:t xml:space="preserve"> se establecen dos hipótesis.</w:t>
      </w:r>
    </w:p>
    <w:p w:rsidR="00DC0099" w:rsidRDefault="00DC0099" w:rsidP="00DC0099">
      <w:pPr>
        <w:pStyle w:val="Prrafodelista"/>
        <w:ind w:left="1440"/>
        <w:jc w:val="both"/>
        <w:rPr>
          <w:rFonts w:ascii="Arial" w:hAnsi="Arial" w:cs="Arial"/>
          <w:szCs w:val="24"/>
          <w:lang w:val="es-MX"/>
        </w:rPr>
      </w:pPr>
    </w:p>
    <w:p w:rsidR="00D04B2E" w:rsidRDefault="00D04B2E" w:rsidP="00D04B2E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DC0099">
        <w:rPr>
          <w:rFonts w:ascii="Arial" w:hAnsi="Arial" w:cs="Arial"/>
          <w:color w:val="7030A0"/>
          <w:szCs w:val="24"/>
          <w:lang w:val="es-MX"/>
        </w:rPr>
        <w:t xml:space="preserve">1948, Fischer. </w:t>
      </w:r>
      <w:r>
        <w:rPr>
          <w:rFonts w:ascii="Arial" w:hAnsi="Arial" w:cs="Arial"/>
          <w:szCs w:val="24"/>
          <w:lang w:val="es-MX"/>
        </w:rPr>
        <w:t xml:space="preserve"> Complementariedad </w:t>
      </w:r>
      <w:r w:rsidRPr="00DC0099">
        <w:rPr>
          <w:rFonts w:ascii="Arial" w:hAnsi="Arial" w:cs="Arial"/>
          <w:color w:val="7030A0"/>
          <w:szCs w:val="24"/>
          <w:lang w:val="es-MX"/>
        </w:rPr>
        <w:t>llave</w:t>
      </w:r>
      <w:r w:rsidR="00DC0099" w:rsidRPr="00DC0099">
        <w:rPr>
          <w:rFonts w:ascii="Arial" w:hAnsi="Arial" w:cs="Arial"/>
          <w:color w:val="7030A0"/>
          <w:szCs w:val="24"/>
          <w:lang w:val="es-MX"/>
        </w:rPr>
        <w:t>-cerradura</w:t>
      </w:r>
      <w:r w:rsidR="00DC0099">
        <w:rPr>
          <w:rFonts w:ascii="Arial" w:hAnsi="Arial" w:cs="Arial"/>
          <w:szCs w:val="24"/>
          <w:lang w:val="es-MX"/>
        </w:rPr>
        <w:t xml:space="preserve"> (4.2)</w:t>
      </w:r>
    </w:p>
    <w:p w:rsidR="00D04B2E" w:rsidRDefault="00D04B2E" w:rsidP="00D04B2E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DC0099">
        <w:rPr>
          <w:rFonts w:ascii="Arial" w:hAnsi="Arial" w:cs="Arial"/>
          <w:color w:val="7030A0"/>
          <w:szCs w:val="24"/>
          <w:lang w:val="es-MX"/>
        </w:rPr>
        <w:t xml:space="preserve">1958, Khosland. </w:t>
      </w:r>
      <w:r w:rsidR="00DC0099" w:rsidRPr="00DC0099">
        <w:rPr>
          <w:rFonts w:ascii="Arial" w:hAnsi="Arial" w:cs="Arial"/>
          <w:color w:val="7030A0"/>
          <w:szCs w:val="24"/>
          <w:lang w:val="es-MX"/>
        </w:rPr>
        <w:t>Ajuste inducido</w:t>
      </w:r>
      <w:r w:rsidR="00DC0099">
        <w:rPr>
          <w:rFonts w:ascii="Arial" w:hAnsi="Arial" w:cs="Arial"/>
          <w:szCs w:val="24"/>
          <w:lang w:val="es-MX"/>
        </w:rPr>
        <w:t>. Compara la unión a la de una mano y un guante (el enzima cambia de forma cuando se une al sustrato).</w:t>
      </w:r>
    </w:p>
    <w:p w:rsidR="00DC0099" w:rsidRDefault="00DC0099" w:rsidP="00DC0099">
      <w:pPr>
        <w:pStyle w:val="Prrafodelista"/>
        <w:ind w:left="1440"/>
        <w:jc w:val="both"/>
        <w:rPr>
          <w:rFonts w:ascii="Arial" w:hAnsi="Arial" w:cs="Arial"/>
          <w:szCs w:val="24"/>
          <w:lang w:val="es-MX"/>
        </w:rPr>
      </w:pPr>
    </w:p>
    <w:p w:rsidR="00DC0099" w:rsidRDefault="00DC0099" w:rsidP="00DC0099">
      <w:pPr>
        <w:pStyle w:val="Prrafodelista"/>
        <w:ind w:left="1440"/>
        <w:jc w:val="both"/>
        <w:rPr>
          <w:rFonts w:ascii="Arial" w:hAnsi="Arial" w:cs="Arial"/>
          <w:szCs w:val="24"/>
          <w:lang w:val="es-MX"/>
        </w:rPr>
      </w:pPr>
      <w:r w:rsidRPr="00DC0099">
        <w:rPr>
          <w:rFonts w:ascii="Arial" w:hAnsi="Arial" w:cs="Arial"/>
          <w:noProof/>
          <w:szCs w:val="24"/>
        </w:rPr>
        <w:drawing>
          <wp:inline distT="0" distB="0" distL="0" distR="0">
            <wp:extent cx="3997456" cy="1563939"/>
            <wp:effectExtent l="19050" t="0" r="0" b="0"/>
            <wp:docPr id="12" name="il_fi" descr="http://www.google.es/url?source=imglanding&amp;ct=img&amp;q=http://1.bp.blogspot.com/-Ej2GEhPUcy8/UIGEOs9HfEI/AAAAAAAAAAg/CE3rGSZVOvY/s1600/450px-Induced_fit_diagram_es.svg.png&amp;sa=X&amp;ei=p8QCUfqOA8el0QXYuIAg&amp;ved=0CAsQ8wc4FA&amp;usg=AFQjCNHBOeRJoMEtDNUUk4mRmgb7E6beo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1.bp.blogspot.com/-Ej2GEhPUcy8/UIGEOs9HfEI/AAAAAAAAAAg/CE3rGSZVOvY/s1600/450px-Induced_fit_diagram_es.svg.png&amp;sa=X&amp;ei=p8QCUfqOA8el0QXYuIAg&amp;ved=0CAsQ8wc4FA&amp;usg=AFQjCNHBOeRJoMEtDNUUk4mRmgb7E6beoQ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5115" cy="156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099" w:rsidRDefault="00E44875" w:rsidP="00E44875">
      <w:p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lastRenderedPageBreak/>
        <w:t xml:space="preserve">           </w:t>
      </w:r>
      <w:r w:rsidR="00DC0099">
        <w:rPr>
          <w:noProof/>
        </w:rPr>
        <w:drawing>
          <wp:inline distT="0" distB="0" distL="0" distR="0">
            <wp:extent cx="4727944" cy="1393671"/>
            <wp:effectExtent l="19050" t="0" r="0" b="0"/>
            <wp:docPr id="22" name="il_fi" descr="http://www.google.es/url?source=imglanding&amp;ct=img&amp;q=http://2.bp.blogspot.com/-P2A42MBTk2g/TmRbfU0BRoI/AAAAAAAAAMI/0caSaDqVjog/s1600/Modelo+ajuste+inducido.JPG&amp;sa=X&amp;ei=CdACUb7AF6Ky0QXhj4CoCw&amp;ved=0CAwQ8wc&amp;usg=AFQjCNGoDik6EomvD0tQUDi5XDhWyIAQ2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2.bp.blogspot.com/-P2A42MBTk2g/TmRbfU0BRoI/AAAAAAAAAMI/0caSaDqVjog/s1600/Modelo+ajuste+inducido.JPG&amp;sa=X&amp;ei=CdACUb7AF6Ky0QXhj4CoCw&amp;ved=0CAwQ8wc&amp;usg=AFQjCNGoDik6EomvD0tQUDi5XDhWyIAQ2Q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748" cy="1395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875" w:rsidRDefault="00E44875" w:rsidP="00E44875">
      <w:pPr>
        <w:jc w:val="both"/>
        <w:rPr>
          <w:rFonts w:ascii="Arial" w:hAnsi="Arial" w:cs="Arial"/>
          <w:szCs w:val="24"/>
          <w:lang w:val="es-MX"/>
        </w:rPr>
      </w:pPr>
    </w:p>
    <w:p w:rsidR="00E44875" w:rsidRDefault="00E44875" w:rsidP="00E44875">
      <w:pPr>
        <w:jc w:val="both"/>
        <w:rPr>
          <w:rFonts w:ascii="Arial" w:hAnsi="Arial" w:cs="Arial"/>
          <w:szCs w:val="24"/>
          <w:lang w:val="es-MX"/>
        </w:rPr>
      </w:pPr>
    </w:p>
    <w:p w:rsidR="00E44875" w:rsidRPr="000F3631" w:rsidRDefault="00E44875" w:rsidP="00E4487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  <w:lang w:val="es-MX"/>
        </w:rPr>
      </w:pPr>
      <w:r w:rsidRPr="000F3631">
        <w:rPr>
          <w:rFonts w:ascii="Arial" w:hAnsi="Arial" w:cs="Arial"/>
          <w:color w:val="00B0F0"/>
          <w:sz w:val="28"/>
          <w:szCs w:val="28"/>
          <w:lang w:val="es-MX"/>
        </w:rPr>
        <w:t>Cinética enzimática.</w:t>
      </w:r>
    </w:p>
    <w:p w:rsidR="00E44875" w:rsidRPr="000F3631" w:rsidRDefault="00E44875" w:rsidP="00E44875">
      <w:pPr>
        <w:pStyle w:val="Prrafodelista"/>
        <w:jc w:val="both"/>
        <w:rPr>
          <w:rFonts w:ascii="Arial" w:hAnsi="Arial" w:cs="Arial"/>
          <w:color w:val="00B0F0"/>
          <w:sz w:val="28"/>
          <w:szCs w:val="28"/>
          <w:lang w:val="es-MX"/>
        </w:rPr>
      </w:pPr>
    </w:p>
    <w:p w:rsidR="00E44875" w:rsidRDefault="00E44875" w:rsidP="00E44875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Estudia la velocidad con que se forma y desintegra el complejo ES y depende de varios factores como la concentración de sustrato, la temperatura, el pH y la acción de inhibidores.</w:t>
      </w:r>
    </w:p>
    <w:p w:rsidR="00E44875" w:rsidRDefault="00E44875" w:rsidP="00E44875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E44875">
        <w:rPr>
          <w:rFonts w:ascii="Arial" w:hAnsi="Arial" w:cs="Arial"/>
          <w:szCs w:val="24"/>
          <w:lang w:val="es-MX"/>
        </w:rPr>
        <w:t>Estos factores regulan la actividad enzimática en el medio celular</w:t>
      </w:r>
      <w:r>
        <w:rPr>
          <w:rFonts w:ascii="Arial" w:hAnsi="Arial" w:cs="Arial"/>
          <w:szCs w:val="24"/>
          <w:lang w:val="es-MX"/>
        </w:rPr>
        <w:t>.</w:t>
      </w:r>
      <w:r w:rsidRPr="00E44875">
        <w:rPr>
          <w:rFonts w:ascii="Arial" w:hAnsi="Arial" w:cs="Arial"/>
          <w:szCs w:val="24"/>
          <w:lang w:val="es-MX"/>
        </w:rPr>
        <w:t xml:space="preserve"> </w:t>
      </w:r>
    </w:p>
    <w:p w:rsidR="000F3631" w:rsidRDefault="000F3631" w:rsidP="000F3631">
      <w:pPr>
        <w:pStyle w:val="Prrafodelista"/>
        <w:ind w:left="1080"/>
        <w:jc w:val="both"/>
        <w:rPr>
          <w:rFonts w:ascii="Arial" w:hAnsi="Arial" w:cs="Arial"/>
          <w:szCs w:val="24"/>
          <w:lang w:val="es-MX"/>
        </w:rPr>
      </w:pPr>
    </w:p>
    <w:p w:rsidR="00E44875" w:rsidRPr="000F3631" w:rsidRDefault="00E44875" w:rsidP="000F363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Cs w:val="24"/>
          <w:lang w:val="es-MX"/>
        </w:rPr>
      </w:pPr>
      <w:r w:rsidRPr="000F3631">
        <w:rPr>
          <w:rFonts w:ascii="Arial" w:hAnsi="Arial" w:cs="Arial"/>
          <w:color w:val="00B0F0"/>
          <w:szCs w:val="24"/>
          <w:lang w:val="es-MX"/>
        </w:rPr>
        <w:t>La concentración de sustrato.</w:t>
      </w:r>
    </w:p>
    <w:p w:rsidR="000F3631" w:rsidRDefault="000F3631" w:rsidP="000F3631">
      <w:pPr>
        <w:ind w:left="360"/>
        <w:jc w:val="both"/>
        <w:rPr>
          <w:rFonts w:ascii="Arial" w:hAnsi="Arial" w:cs="Arial"/>
          <w:color w:val="00B0F0"/>
          <w:szCs w:val="24"/>
          <w:lang w:val="es-MX"/>
        </w:rPr>
      </w:pPr>
    </w:p>
    <w:p w:rsidR="000F3631" w:rsidRDefault="000F3631" w:rsidP="000F3631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La velocidad de la reacción aumenta si manteniendo constante la concentración del enzima aumentamos la del sustrato.</w:t>
      </w:r>
    </w:p>
    <w:p w:rsidR="000F3631" w:rsidRDefault="000F3631" w:rsidP="000F3631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Esto ocurre exponencialmente cuando hay poca cantidad de sustrato y se va atenuando cuando</w:t>
      </w:r>
      <w:r w:rsidR="00B31CA0">
        <w:rPr>
          <w:rFonts w:ascii="Arial" w:hAnsi="Arial" w:cs="Arial"/>
          <w:szCs w:val="24"/>
          <w:lang w:val="es-MX"/>
        </w:rPr>
        <w:t xml:space="preserve"> hay mayor concentración del mismo.</w:t>
      </w:r>
    </w:p>
    <w:p w:rsidR="000F3631" w:rsidRDefault="000F3631" w:rsidP="000F3631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Cuando esta alcanza un determinado valor la velocidad se estabiliza y no aumenta aunque continuemos añadiendo sustrato.</w:t>
      </w:r>
    </w:p>
    <w:p w:rsidR="00B31CA0" w:rsidRDefault="00B31CA0" w:rsidP="00B31CA0">
      <w:pPr>
        <w:pStyle w:val="Prrafodelista"/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3808730" cy="2856865"/>
            <wp:effectExtent l="19050" t="0" r="1270" b="0"/>
            <wp:docPr id="2" name="il_fi" descr="http://www.google.es/url?source=imglanding&amp;ct=img&amp;q=http://upload.wikimedia.org/wikipedia/commons/thumb/6/67/Gr%C3%A1fica_Km.png/400px-Gr%C3%A1fica_Km.png&amp;sa=X&amp;ei=0NcCUZPLEYXMhAeYpIDoAQ&amp;ved=0CAwQ8wc&amp;usg=AFQjCNGjGKnDDv7n7TSQ6G9oFeTZR8O0i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upload.wikimedia.org/wikipedia/commons/thumb/6/67/Gr%C3%A1fica_Km.png/400px-Gr%C3%A1fica_Km.png&amp;sa=X&amp;ei=0NcCUZPLEYXMhAeYpIDoAQ&amp;ved=0CAwQ8wc&amp;usg=AFQjCNGjGKnDDv7n7TSQ6G9oFeTZR8O0iw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285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CA0" w:rsidRPr="00B31CA0" w:rsidRDefault="00B31CA0" w:rsidP="00B31CA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Esto ocurre porque la velocidad de la reacción, medida como cantidad de producto que se forma por unidad de tiempo, depende del equilibrio entre la forma libre del enzima [E] y su forma combinada [ES].</w:t>
      </w:r>
    </w:p>
    <w:p w:rsidR="00B31CA0" w:rsidRDefault="00B468D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 xml:space="preserve">Si </w:t>
      </w:r>
      <w:r w:rsidR="00B31CA0">
        <w:rPr>
          <w:rFonts w:ascii="Arial" w:hAnsi="Arial" w:cs="Arial"/>
          <w:szCs w:val="24"/>
          <w:lang w:val="es-MX"/>
        </w:rPr>
        <w:t>hay mucho sustrato</w:t>
      </w:r>
      <w:r>
        <w:rPr>
          <w:rFonts w:ascii="Arial" w:hAnsi="Arial" w:cs="Arial"/>
          <w:szCs w:val="24"/>
          <w:lang w:val="es-MX"/>
        </w:rPr>
        <w:t>,</w:t>
      </w:r>
      <w:r w:rsidR="00B31CA0">
        <w:rPr>
          <w:rFonts w:ascii="Arial" w:hAnsi="Arial" w:cs="Arial"/>
          <w:szCs w:val="24"/>
          <w:lang w:val="es-MX"/>
        </w:rPr>
        <w:t xml:space="preserve"> en cuanto el complejo ES se escinde</w:t>
      </w:r>
      <w:r>
        <w:rPr>
          <w:rFonts w:ascii="Arial" w:hAnsi="Arial" w:cs="Arial"/>
          <w:szCs w:val="24"/>
          <w:lang w:val="es-MX"/>
        </w:rPr>
        <w:t>,</w:t>
      </w:r>
      <w:r w:rsidR="00B31CA0">
        <w:rPr>
          <w:rFonts w:ascii="Arial" w:hAnsi="Arial" w:cs="Arial"/>
          <w:szCs w:val="24"/>
          <w:lang w:val="es-MX"/>
        </w:rPr>
        <w:t xml:space="preserve"> se une a otra molécula de S por lo que enzima se satura y la velocidad no aumenta más.</w:t>
      </w:r>
    </w:p>
    <w:p w:rsidR="00B31CA0" w:rsidRDefault="00B31CA0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Michaelis y Menten estudiaron la variación de la velocidad en función d</w:t>
      </w:r>
      <w:r w:rsidR="00082B84">
        <w:rPr>
          <w:rFonts w:ascii="Arial" w:hAnsi="Arial" w:cs="Arial"/>
          <w:szCs w:val="24"/>
          <w:lang w:val="es-MX"/>
        </w:rPr>
        <w:t>e la concentración del sustrato y a partir de la siguiente ecuación.</w:t>
      </w:r>
    </w:p>
    <w:p w:rsidR="00572F45" w:rsidRPr="00B468DC" w:rsidRDefault="00082B84" w:rsidP="00B468DC">
      <w:pPr>
        <w:pStyle w:val="Prrafodelista"/>
        <w:jc w:val="center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noProof/>
          <w:sz w:val="20"/>
        </w:rPr>
        <w:lastRenderedPageBreak/>
        <w:drawing>
          <wp:inline distT="0" distB="0" distL="0" distR="0">
            <wp:extent cx="1828800" cy="1078230"/>
            <wp:effectExtent l="19050" t="0" r="0" b="0"/>
            <wp:docPr id="3" name="il_fi" descr="http://www.google.es/url?source=imglanding&amp;ct=img&amp;q=http://quimica.laguia2000.com/wp-content/uploads/2010/05/CATA9.bmp&amp;sa=X&amp;ei=E9sCUcfpL9CXhQfI3YCoCA&amp;ved=0CAwQ8wc4fw&amp;usg=AFQjCNG8L5Dzto6ZTc2B0h-BYNEemoXt9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quimica.laguia2000.com/wp-content/uploads/2010/05/CATA9.bmp&amp;sa=X&amp;ei=E9sCUcfpL9CXhQfI3YCoCA&amp;ved=0CAwQ8wc4fw&amp;usg=AFQjCNG8L5Dzto6ZTc2B0h-BYNEemoXt9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F45" w:rsidRDefault="00572F45" w:rsidP="00572F45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 xml:space="preserve">También definen una constante </w:t>
      </w:r>
      <w:r w:rsidR="00430055">
        <w:rPr>
          <w:rFonts w:ascii="Arial" w:hAnsi="Arial" w:cs="Arial"/>
          <w:szCs w:val="24"/>
          <w:lang w:val="es-MX"/>
        </w:rPr>
        <w:t>K</w:t>
      </w:r>
      <w:r w:rsidR="00430055">
        <w:rPr>
          <w:rFonts w:ascii="Arial" w:hAnsi="Arial" w:cs="Arial"/>
          <w:szCs w:val="24"/>
          <w:vertAlign w:val="subscript"/>
          <w:lang w:val="es-MX"/>
        </w:rPr>
        <w:t>M</w:t>
      </w:r>
      <w:r>
        <w:rPr>
          <w:rFonts w:ascii="Arial" w:hAnsi="Arial" w:cs="Arial"/>
          <w:szCs w:val="24"/>
          <w:lang w:val="es-MX"/>
        </w:rPr>
        <w:t xml:space="preserve"> cuyo valor es la [S] a la que la velocidad de la reacción enzimática es la mitad de la velocidad máxima. En ese punto la mitad del enzima está formando complejo ES.</w:t>
      </w:r>
    </w:p>
    <w:p w:rsidR="00B468DC" w:rsidRDefault="00B468DC" w:rsidP="00B468DC">
      <w:pPr>
        <w:pStyle w:val="Prrafodelista"/>
        <w:ind w:left="1440"/>
        <w:jc w:val="both"/>
        <w:rPr>
          <w:rFonts w:ascii="Arial" w:hAnsi="Arial" w:cs="Arial"/>
          <w:szCs w:val="24"/>
          <w:lang w:val="es-MX"/>
        </w:rPr>
      </w:pPr>
    </w:p>
    <w:p w:rsidR="00572F45" w:rsidRPr="00572F45" w:rsidRDefault="00572F45" w:rsidP="00572F45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 xml:space="preserve">Si </w:t>
      </w:r>
      <w:r w:rsidR="00430055" w:rsidRPr="00430055">
        <w:rPr>
          <w:rFonts w:ascii="Arial" w:hAnsi="Arial" w:cs="Arial"/>
          <w:color w:val="7030A0"/>
          <w:szCs w:val="24"/>
          <w:lang w:val="es-MX"/>
        </w:rPr>
        <w:t>K</w:t>
      </w:r>
      <w:r w:rsidR="00430055" w:rsidRPr="00430055">
        <w:rPr>
          <w:rFonts w:ascii="Arial" w:hAnsi="Arial" w:cs="Arial"/>
          <w:color w:val="7030A0"/>
          <w:szCs w:val="24"/>
          <w:vertAlign w:val="subscript"/>
          <w:lang w:val="es-MX"/>
        </w:rPr>
        <w:t xml:space="preserve">M </w:t>
      </w:r>
      <w:r w:rsidR="00430055" w:rsidRPr="00430055">
        <w:rPr>
          <w:rFonts w:ascii="Arial" w:hAnsi="Arial" w:cs="Arial"/>
          <w:color w:val="7030A0"/>
          <w:szCs w:val="24"/>
          <w:lang w:val="es-MX"/>
        </w:rPr>
        <w:t>es</w:t>
      </w:r>
      <w:r w:rsidR="00430055">
        <w:rPr>
          <w:rFonts w:ascii="Arial" w:hAnsi="Arial" w:cs="Arial"/>
          <w:color w:val="7030A0"/>
          <w:szCs w:val="24"/>
          <w:vertAlign w:val="subscript"/>
          <w:lang w:val="es-MX"/>
        </w:rPr>
        <w:t xml:space="preserve"> </w:t>
      </w:r>
      <w:r w:rsidRPr="007350E4">
        <w:rPr>
          <w:rFonts w:ascii="Arial" w:hAnsi="Arial" w:cs="Arial"/>
          <w:color w:val="7030A0"/>
          <w:szCs w:val="24"/>
          <w:lang w:val="es-MX"/>
        </w:rPr>
        <w:t>pequeña</w:t>
      </w:r>
      <w:r>
        <w:rPr>
          <w:rFonts w:ascii="Arial" w:hAnsi="Arial" w:cs="Arial"/>
          <w:szCs w:val="24"/>
          <w:lang w:val="es-MX"/>
        </w:rPr>
        <w:t xml:space="preserve"> quiere decir que con poco sustrato se alcanza ½ </w:t>
      </w:r>
      <w:r w:rsidR="00430055">
        <w:rPr>
          <w:rFonts w:ascii="Arial" w:hAnsi="Arial" w:cs="Arial"/>
          <w:szCs w:val="24"/>
          <w:lang w:val="es-MX"/>
        </w:rPr>
        <w:t>V</w:t>
      </w:r>
      <w:r w:rsidR="00430055">
        <w:rPr>
          <w:rFonts w:ascii="Arial" w:hAnsi="Arial" w:cs="Arial"/>
          <w:szCs w:val="24"/>
          <w:vertAlign w:val="subscript"/>
          <w:lang w:val="es-MX"/>
        </w:rPr>
        <w:t>MAX</w:t>
      </w:r>
      <w:r>
        <w:rPr>
          <w:rFonts w:ascii="Arial" w:hAnsi="Arial" w:cs="Arial"/>
          <w:szCs w:val="24"/>
          <w:lang w:val="es-MX"/>
        </w:rPr>
        <w:t xml:space="preserve"> y por tanto el E tiene una gran a</w:t>
      </w:r>
      <w:r w:rsidR="00D01702">
        <w:rPr>
          <w:rFonts w:ascii="Arial" w:hAnsi="Arial" w:cs="Arial"/>
          <w:szCs w:val="24"/>
          <w:lang w:val="es-MX"/>
        </w:rPr>
        <w:t>finidad</w:t>
      </w:r>
      <w:r>
        <w:rPr>
          <w:rFonts w:ascii="Arial" w:hAnsi="Arial" w:cs="Arial"/>
          <w:szCs w:val="24"/>
          <w:lang w:val="es-MX"/>
        </w:rPr>
        <w:t xml:space="preserve"> por </w:t>
      </w:r>
      <w:r w:rsidR="007350E4">
        <w:rPr>
          <w:rFonts w:ascii="Arial" w:hAnsi="Arial" w:cs="Arial"/>
          <w:szCs w:val="24"/>
          <w:lang w:val="es-MX"/>
        </w:rPr>
        <w:t xml:space="preserve">el </w:t>
      </w:r>
      <w:r>
        <w:rPr>
          <w:rFonts w:ascii="Arial" w:hAnsi="Arial" w:cs="Arial"/>
          <w:szCs w:val="24"/>
          <w:lang w:val="es-MX"/>
        </w:rPr>
        <w:t>S.</w:t>
      </w:r>
    </w:p>
    <w:p w:rsidR="00572F45" w:rsidRDefault="00572F45" w:rsidP="00572F45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 xml:space="preserve">Si </w:t>
      </w:r>
      <w:r w:rsidR="00430055">
        <w:rPr>
          <w:rFonts w:ascii="Arial" w:hAnsi="Arial" w:cs="Arial"/>
          <w:szCs w:val="24"/>
          <w:lang w:val="es-MX"/>
        </w:rPr>
        <w:t>K</w:t>
      </w:r>
      <w:r w:rsidR="00430055">
        <w:rPr>
          <w:rFonts w:ascii="Arial" w:hAnsi="Arial" w:cs="Arial"/>
          <w:szCs w:val="24"/>
          <w:vertAlign w:val="subscript"/>
          <w:lang w:val="es-MX"/>
        </w:rPr>
        <w:t>M</w:t>
      </w:r>
      <w:r w:rsidR="00B468DC" w:rsidRPr="007350E4">
        <w:rPr>
          <w:rFonts w:ascii="Arial" w:hAnsi="Arial" w:cs="Arial"/>
          <w:color w:val="7030A0"/>
          <w:szCs w:val="24"/>
          <w:lang w:val="es-MX"/>
        </w:rPr>
        <w:t xml:space="preserve"> es alta</w:t>
      </w:r>
      <w:r w:rsidR="00B468DC">
        <w:rPr>
          <w:rFonts w:ascii="Arial" w:hAnsi="Arial" w:cs="Arial"/>
          <w:szCs w:val="24"/>
          <w:lang w:val="es-MX"/>
        </w:rPr>
        <w:t xml:space="preserve"> se requiere mucho sustrato para alcanzar ½ </w:t>
      </w:r>
      <w:r w:rsidR="00430055">
        <w:rPr>
          <w:rFonts w:ascii="Arial" w:hAnsi="Arial" w:cs="Arial"/>
          <w:szCs w:val="24"/>
          <w:lang w:val="es-MX"/>
        </w:rPr>
        <w:t>V</w:t>
      </w:r>
      <w:r w:rsidR="00430055">
        <w:rPr>
          <w:rFonts w:ascii="Arial" w:hAnsi="Arial" w:cs="Arial"/>
          <w:szCs w:val="24"/>
          <w:vertAlign w:val="subscript"/>
          <w:lang w:val="es-MX"/>
        </w:rPr>
        <w:t>MAX</w:t>
      </w:r>
      <m:oMath>
        <m:r>
          <w:rPr>
            <w:rFonts w:ascii="Cambria Math" w:hAnsi="Cambria Math" w:cs="Arial"/>
            <w:szCs w:val="24"/>
            <w:lang w:val="es-MX"/>
          </w:rPr>
          <m:t xml:space="preserve"> </m:t>
        </m:r>
      </m:oMath>
      <w:r w:rsidR="00B468DC">
        <w:rPr>
          <w:rFonts w:ascii="Arial" w:hAnsi="Arial" w:cs="Arial"/>
          <w:szCs w:val="24"/>
          <w:lang w:val="es-MX"/>
        </w:rPr>
        <w:t>y eso indica que hay poca afinidad entre E y S.</w:t>
      </w:r>
    </w:p>
    <w:p w:rsidR="00B468DC" w:rsidRDefault="00B468DC" w:rsidP="00B468DC">
      <w:pPr>
        <w:pStyle w:val="Prrafodelista"/>
        <w:jc w:val="both"/>
        <w:rPr>
          <w:rFonts w:ascii="Arial" w:hAnsi="Arial" w:cs="Arial"/>
          <w:szCs w:val="24"/>
          <w:lang w:val="es-MX"/>
        </w:rPr>
      </w:pPr>
    </w:p>
    <w:p w:rsidR="00B468DC" w:rsidRDefault="00B468DC" w:rsidP="00B468D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 xml:space="preserve">La </w:t>
      </w:r>
      <w:r w:rsidRPr="007350E4">
        <w:rPr>
          <w:rFonts w:ascii="Arial" w:hAnsi="Arial" w:cs="Arial"/>
          <w:color w:val="00B050"/>
          <w:szCs w:val="24"/>
          <w:lang w:val="es-MX"/>
        </w:rPr>
        <w:t>constante de Michaelis-Menten</w:t>
      </w:r>
      <w:r>
        <w:rPr>
          <w:rFonts w:ascii="Arial" w:hAnsi="Arial" w:cs="Arial"/>
          <w:szCs w:val="24"/>
          <w:lang w:val="es-MX"/>
        </w:rPr>
        <w:t xml:space="preserve"> es característica de cada reacción y refleja la afinidad de un enzima por su sustrato.</w:t>
      </w:r>
    </w:p>
    <w:p w:rsidR="00B468DC" w:rsidRDefault="00B468DC" w:rsidP="00B468DC">
      <w:pPr>
        <w:jc w:val="both"/>
        <w:rPr>
          <w:rFonts w:ascii="Arial" w:hAnsi="Arial" w:cs="Arial"/>
          <w:szCs w:val="24"/>
          <w:lang w:val="es-MX"/>
        </w:rPr>
      </w:pPr>
    </w:p>
    <w:p w:rsidR="00B468DC" w:rsidRPr="007350E4" w:rsidRDefault="00B468DC" w:rsidP="00B468D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Cs w:val="24"/>
          <w:lang w:val="es-MX"/>
        </w:rPr>
      </w:pPr>
      <w:r w:rsidRPr="007350E4">
        <w:rPr>
          <w:rFonts w:ascii="Arial" w:hAnsi="Arial" w:cs="Arial"/>
          <w:color w:val="00B0F0"/>
          <w:szCs w:val="24"/>
          <w:lang w:val="es-MX"/>
        </w:rPr>
        <w:t>El pH y la temperatura.</w:t>
      </w:r>
    </w:p>
    <w:p w:rsidR="007350E4" w:rsidRPr="007350E4" w:rsidRDefault="007350E4" w:rsidP="007350E4">
      <w:pPr>
        <w:jc w:val="both"/>
        <w:rPr>
          <w:rFonts w:ascii="Arial" w:hAnsi="Arial" w:cs="Arial"/>
          <w:color w:val="00B0F0"/>
          <w:szCs w:val="24"/>
          <w:lang w:val="es-MX"/>
        </w:rPr>
      </w:pPr>
    </w:p>
    <w:p w:rsidR="00B468DC" w:rsidRDefault="00B468DC" w:rsidP="00B468D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 xml:space="preserve">Cada enzima presenta un </w:t>
      </w:r>
      <w:r w:rsidRPr="007350E4">
        <w:rPr>
          <w:rFonts w:ascii="Arial" w:hAnsi="Arial" w:cs="Arial"/>
          <w:color w:val="00B050"/>
          <w:szCs w:val="24"/>
          <w:lang w:val="es-MX"/>
        </w:rPr>
        <w:t>pH óptimo</w:t>
      </w:r>
      <w:r>
        <w:rPr>
          <w:rFonts w:ascii="Arial" w:hAnsi="Arial" w:cs="Arial"/>
          <w:szCs w:val="24"/>
          <w:lang w:val="es-MX"/>
        </w:rPr>
        <w:t xml:space="preserve"> para que su actividad sea máxima.</w:t>
      </w:r>
    </w:p>
    <w:p w:rsidR="00B468DC" w:rsidRDefault="00B468DC" w:rsidP="00B468D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 xml:space="preserve">En tal situación su </w:t>
      </w:r>
      <w:r w:rsidR="00B1562D">
        <w:rPr>
          <w:rFonts w:ascii="Arial" w:hAnsi="Arial" w:cs="Arial"/>
          <w:szCs w:val="24"/>
          <w:lang w:val="es-MX"/>
        </w:rPr>
        <w:t>K</w:t>
      </w:r>
      <w:r w:rsidR="00B1562D">
        <w:rPr>
          <w:rFonts w:ascii="Arial" w:hAnsi="Arial" w:cs="Arial"/>
          <w:szCs w:val="24"/>
          <w:vertAlign w:val="subscript"/>
          <w:lang w:val="es-MX"/>
        </w:rPr>
        <w:t>M</w:t>
      </w:r>
      <w:r w:rsidR="007E008E">
        <w:rPr>
          <w:rFonts w:ascii="Arial" w:hAnsi="Arial" w:cs="Arial"/>
          <w:szCs w:val="24"/>
          <w:lang w:val="es-MX"/>
        </w:rPr>
        <w:t xml:space="preserve"> es mínima y su velocidad máxima.</w:t>
      </w:r>
    </w:p>
    <w:p w:rsidR="007E008E" w:rsidRDefault="007E008E" w:rsidP="00B468D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Pequeñas alteraciones de pH provocan el descenso brusco de la actividad pues modifican las cargas de los aas de centro activo.</w:t>
      </w:r>
    </w:p>
    <w:p w:rsidR="007E008E" w:rsidRDefault="007E008E" w:rsidP="00B468D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Si la variación es elevada el enzima se desnaturaliza.</w:t>
      </w:r>
    </w:p>
    <w:p w:rsidR="007350E4" w:rsidRDefault="007350E4" w:rsidP="007350E4">
      <w:pPr>
        <w:jc w:val="both"/>
        <w:rPr>
          <w:rFonts w:ascii="Arial" w:hAnsi="Arial" w:cs="Arial"/>
          <w:szCs w:val="24"/>
          <w:lang w:val="es-MX"/>
        </w:rPr>
      </w:pPr>
    </w:p>
    <w:p w:rsidR="007350E4" w:rsidRDefault="007350E4" w:rsidP="007350E4">
      <w:pPr>
        <w:jc w:val="both"/>
        <w:rPr>
          <w:rFonts w:ascii="Arial" w:hAnsi="Arial" w:cs="Arial"/>
          <w:szCs w:val="24"/>
          <w:lang w:val="es-MX"/>
        </w:rPr>
      </w:pPr>
    </w:p>
    <w:p w:rsidR="007350E4" w:rsidRDefault="007350E4" w:rsidP="007350E4">
      <w:p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501715" cy="1835106"/>
            <wp:effectExtent l="19050" t="0" r="0" b="0"/>
            <wp:docPr id="4" name="il_fi" descr="http://www.google.es/url?source=imglanding&amp;ct=img&amp;q=http://docentes.esalq.usp.br/luagallo/image011.jpg&amp;sa=X&amp;ei=aYUDUYiiDJSHhQfqg4DADA&amp;ved=0CAwQ8wc&amp;usg=AFQjCNHnmzsgJ25jC7ysI6y6BJ7vgGad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docentes.esalq.usp.br/luagallo/image011.jpg&amp;sa=X&amp;ei=aYUDUYiiDJSHhQfqg4DADA&amp;ved=0CAwQ8wc&amp;usg=AFQjCNHnmzsgJ25jC7ysI6y6BJ7vgGad-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08" cy="1837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</w:rPr>
        <w:t xml:space="preserve">           </w:t>
      </w:r>
      <w:r>
        <w:rPr>
          <w:rFonts w:ascii="Arial" w:hAnsi="Arial" w:cs="Arial"/>
          <w:noProof/>
          <w:sz w:val="20"/>
        </w:rPr>
        <w:drawing>
          <wp:inline distT="0" distB="0" distL="0" distR="0">
            <wp:extent cx="2413518" cy="1866637"/>
            <wp:effectExtent l="19050" t="0" r="5832" b="0"/>
            <wp:docPr id="5" name="il_fi" descr="http://www.google.es/url?source=imglanding&amp;ct=img&amp;q=http://www.bionova.org.es/biocast/documentos/figura/figtem14/figura1409.jpg&amp;sa=X&amp;ei=woUDUeTELM6ThgeFtIGQCw&amp;ved=0CAsQ8wc&amp;usg=AFQjCNH7eDopwxcJ6EzBtt5maTjNdzdy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bionova.org.es/biocast/documentos/figura/figtem14/figura1409.jpg&amp;sa=X&amp;ei=woUDUeTELM6ThgeFtIGQCw&amp;ved=0CAsQ8wc&amp;usg=AFQjCNH7eDopwxcJ6EzBtt5maTjNdzdyw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833" cy="1869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0E4" w:rsidRPr="007350E4" w:rsidRDefault="007350E4" w:rsidP="007350E4">
      <w:pPr>
        <w:jc w:val="both"/>
        <w:rPr>
          <w:rFonts w:ascii="Arial" w:hAnsi="Arial" w:cs="Arial"/>
          <w:szCs w:val="24"/>
          <w:lang w:val="es-MX"/>
        </w:rPr>
      </w:pPr>
    </w:p>
    <w:p w:rsidR="007E008E" w:rsidRDefault="007350E4" w:rsidP="00B468D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El incremento d</w:t>
      </w:r>
      <w:r w:rsidR="007E008E">
        <w:rPr>
          <w:rFonts w:ascii="Arial" w:hAnsi="Arial" w:cs="Arial"/>
          <w:szCs w:val="24"/>
          <w:lang w:val="es-MX"/>
        </w:rPr>
        <w:t>e</w:t>
      </w:r>
      <w:r>
        <w:rPr>
          <w:rFonts w:ascii="Arial" w:hAnsi="Arial" w:cs="Arial"/>
          <w:szCs w:val="24"/>
          <w:lang w:val="es-MX"/>
        </w:rPr>
        <w:t xml:space="preserve"> </w:t>
      </w:r>
      <w:r w:rsidR="007E008E" w:rsidRPr="007350E4">
        <w:rPr>
          <w:rFonts w:ascii="Arial" w:hAnsi="Arial" w:cs="Arial"/>
          <w:color w:val="00B050"/>
          <w:szCs w:val="24"/>
          <w:lang w:val="es-MX"/>
        </w:rPr>
        <w:t>temperatura</w:t>
      </w:r>
      <w:r w:rsidR="007E008E">
        <w:rPr>
          <w:rFonts w:ascii="Arial" w:hAnsi="Arial" w:cs="Arial"/>
          <w:szCs w:val="24"/>
          <w:lang w:val="es-MX"/>
        </w:rPr>
        <w:t xml:space="preserve"> aumenta la velocidad de las reacciones químicas (mayor agitación de las moléculas).</w:t>
      </w:r>
    </w:p>
    <w:p w:rsidR="007E008E" w:rsidRDefault="007E008E" w:rsidP="00B468D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En las enzimáticas la actividad se duplica cada 10</w:t>
      </w:r>
      <w:r w:rsidR="007350E4">
        <w:rPr>
          <w:rFonts w:ascii="Arial" w:hAnsi="Arial" w:cs="Arial"/>
          <w:szCs w:val="24"/>
          <w:lang w:val="es-MX"/>
        </w:rPr>
        <w:t xml:space="preserve"> ºC hasta alcanzar un valor máximo en torno a 40 ºC.</w:t>
      </w:r>
    </w:p>
    <w:p w:rsidR="007350E4" w:rsidRPr="00B468DC" w:rsidRDefault="007350E4" w:rsidP="00B468D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A partir de ese valor la molécula cesa su actividad por pérdida de la estructura terciaria.</w:t>
      </w:r>
    </w:p>
    <w:p w:rsidR="00572F45" w:rsidRDefault="00572F45" w:rsidP="00572F45">
      <w:pPr>
        <w:jc w:val="both"/>
        <w:rPr>
          <w:rFonts w:ascii="Arial" w:hAnsi="Arial" w:cs="Arial"/>
          <w:szCs w:val="24"/>
          <w:lang w:val="es-MX"/>
        </w:rPr>
      </w:pPr>
    </w:p>
    <w:p w:rsidR="007350E4" w:rsidRPr="00DE5FEB" w:rsidRDefault="007350E4" w:rsidP="007350E4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Cs w:val="24"/>
          <w:lang w:val="es-MX"/>
        </w:rPr>
      </w:pPr>
      <w:r w:rsidRPr="00DE5FEB">
        <w:rPr>
          <w:rFonts w:ascii="Arial" w:hAnsi="Arial" w:cs="Arial"/>
          <w:color w:val="00B0F0"/>
          <w:szCs w:val="24"/>
          <w:lang w:val="es-MX"/>
        </w:rPr>
        <w:t>Los inhibidores.</w:t>
      </w:r>
    </w:p>
    <w:p w:rsidR="00DE5FEB" w:rsidRDefault="00DE5FEB" w:rsidP="00DE5FEB">
      <w:pPr>
        <w:pStyle w:val="Prrafodelista"/>
        <w:jc w:val="both"/>
        <w:rPr>
          <w:rFonts w:ascii="Arial" w:hAnsi="Arial" w:cs="Arial"/>
          <w:szCs w:val="24"/>
          <w:lang w:val="es-MX"/>
        </w:rPr>
      </w:pPr>
    </w:p>
    <w:p w:rsidR="007350E4" w:rsidRDefault="007350E4" w:rsidP="007350E4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Son sustancias químicas que disminuyen o bloquean la actividad de los enzimas.</w:t>
      </w:r>
    </w:p>
    <w:p w:rsidR="007350E4" w:rsidRDefault="00640AE4" w:rsidP="007350E4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lastRenderedPageBreak/>
        <w:t xml:space="preserve">Los </w:t>
      </w:r>
      <w:r w:rsidRPr="00DE5FEB">
        <w:rPr>
          <w:rFonts w:ascii="Arial" w:hAnsi="Arial" w:cs="Arial"/>
          <w:color w:val="00B050"/>
          <w:szCs w:val="24"/>
          <w:lang w:val="es-MX"/>
        </w:rPr>
        <w:t>tipos de inhibición</w:t>
      </w:r>
      <w:r>
        <w:rPr>
          <w:rFonts w:ascii="Arial" w:hAnsi="Arial" w:cs="Arial"/>
          <w:szCs w:val="24"/>
          <w:lang w:val="es-MX"/>
        </w:rPr>
        <w:t xml:space="preserve"> son:</w:t>
      </w:r>
    </w:p>
    <w:p w:rsidR="00DE5FEB" w:rsidRDefault="00DE5FEB" w:rsidP="00DE5FEB">
      <w:pPr>
        <w:pStyle w:val="Prrafodelista"/>
        <w:ind w:left="1440"/>
        <w:jc w:val="both"/>
        <w:rPr>
          <w:rFonts w:ascii="Arial" w:hAnsi="Arial" w:cs="Arial"/>
          <w:szCs w:val="24"/>
          <w:lang w:val="es-MX"/>
        </w:rPr>
      </w:pPr>
    </w:p>
    <w:p w:rsidR="00640AE4" w:rsidRDefault="00640AE4" w:rsidP="00640AE4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DE5FEB">
        <w:rPr>
          <w:rFonts w:ascii="Arial" w:hAnsi="Arial" w:cs="Arial"/>
          <w:color w:val="00B050"/>
          <w:szCs w:val="24"/>
          <w:lang w:val="es-MX"/>
        </w:rPr>
        <w:t>Irreversible.</w:t>
      </w:r>
      <w:r w:rsidR="00D23DAC">
        <w:rPr>
          <w:rFonts w:ascii="Arial" w:hAnsi="Arial" w:cs="Arial"/>
          <w:szCs w:val="24"/>
          <w:lang w:val="es-MX"/>
        </w:rPr>
        <w:t xml:space="preserve"> Unión permanente del I y el E (venenos).</w:t>
      </w:r>
    </w:p>
    <w:p w:rsidR="00640AE4" w:rsidRDefault="00640AE4" w:rsidP="00640AE4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DE5FEB">
        <w:rPr>
          <w:rFonts w:ascii="Arial" w:hAnsi="Arial" w:cs="Arial"/>
          <w:color w:val="00B050"/>
          <w:szCs w:val="24"/>
          <w:lang w:val="es-MX"/>
        </w:rPr>
        <w:t>Reversible</w:t>
      </w:r>
      <w:r>
        <w:rPr>
          <w:rFonts w:ascii="Arial" w:hAnsi="Arial" w:cs="Arial"/>
          <w:szCs w:val="24"/>
          <w:lang w:val="es-MX"/>
        </w:rPr>
        <w:t>. Unión temporal que no destruye la actividad enzimática pero la ralentiza.</w:t>
      </w:r>
    </w:p>
    <w:p w:rsidR="00DE5FEB" w:rsidRDefault="00DE5FEB" w:rsidP="00DE5FEB">
      <w:pPr>
        <w:pStyle w:val="Prrafodelista"/>
        <w:ind w:left="2160"/>
        <w:jc w:val="both"/>
        <w:rPr>
          <w:rFonts w:ascii="Arial" w:hAnsi="Arial" w:cs="Arial"/>
          <w:szCs w:val="24"/>
          <w:lang w:val="es-MX"/>
        </w:rPr>
      </w:pPr>
    </w:p>
    <w:p w:rsidR="00640AE4" w:rsidRPr="00DE5FEB" w:rsidRDefault="00640AE4" w:rsidP="00640AE4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color w:val="7030A0"/>
          <w:szCs w:val="24"/>
          <w:lang w:val="es-MX"/>
        </w:rPr>
      </w:pPr>
      <w:r w:rsidRPr="00DE5FEB">
        <w:rPr>
          <w:rFonts w:ascii="Arial" w:hAnsi="Arial" w:cs="Arial"/>
          <w:color w:val="7030A0"/>
          <w:szCs w:val="24"/>
          <w:lang w:val="es-MX"/>
        </w:rPr>
        <w:t>Competitiva.</w:t>
      </w:r>
    </w:p>
    <w:p w:rsidR="00640AE4" w:rsidRDefault="00640AE4" w:rsidP="00640AE4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Tanto S como I pueden unirse al centro activo.</w:t>
      </w:r>
    </w:p>
    <w:p w:rsidR="00640AE4" w:rsidRDefault="00640AE4" w:rsidP="00640AE4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Cuando la unión es con I no se produce reacción.</w:t>
      </w:r>
    </w:p>
    <w:p w:rsidR="00640AE4" w:rsidRDefault="00640AE4" w:rsidP="00640AE4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Su efecto disminuye aumentando [S].</w:t>
      </w:r>
    </w:p>
    <w:p w:rsidR="00640AE4" w:rsidRDefault="00DE5FEB" w:rsidP="00DE5FEB">
      <w:pPr>
        <w:jc w:val="center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noProof/>
          <w:sz w:val="20"/>
        </w:rPr>
        <w:t xml:space="preserve">              </w:t>
      </w:r>
      <w:r w:rsidR="00640AE4">
        <w:rPr>
          <w:rFonts w:ascii="Arial" w:hAnsi="Arial" w:cs="Arial"/>
          <w:noProof/>
          <w:sz w:val="20"/>
        </w:rPr>
        <w:drawing>
          <wp:inline distT="0" distB="0" distL="0" distR="0">
            <wp:extent cx="4020432" cy="3020673"/>
            <wp:effectExtent l="19050" t="0" r="0" b="0"/>
            <wp:docPr id="6" name="il_fi" descr="http://www.google.es/url?source=imglanding&amp;ct=img&amp;q=http://biozovirtual.6te.net/enzimas/inhibcompet.jpg&amp;sa=X&amp;ei=2YoDUcj2E4OQhQeRooHABQ&amp;ved=0CAwQ8wc&amp;usg=AFQjCNGd12a6H97PPKnOJxaXW6oK7vdw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biozovirtual.6te.net/enzimas/inhibcompet.jpg&amp;sa=X&amp;ei=2YoDUcj2E4OQhQeRooHABQ&amp;ved=0CAwQ8wc&amp;usg=AFQjCNGd12a6H97PPKnOJxaXW6oK7vdwLA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677" cy="3023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EB" w:rsidRPr="00DE5FEB" w:rsidRDefault="00DE5FEB" w:rsidP="00DE5FEB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color w:val="7030A0"/>
          <w:szCs w:val="24"/>
          <w:lang w:val="es-MX"/>
        </w:rPr>
      </w:pPr>
      <w:r w:rsidRPr="00DE5FEB">
        <w:rPr>
          <w:rFonts w:ascii="Arial" w:hAnsi="Arial" w:cs="Arial"/>
          <w:color w:val="7030A0"/>
          <w:szCs w:val="24"/>
          <w:lang w:val="es-MX"/>
        </w:rPr>
        <w:t>No competitiva.</w:t>
      </w:r>
    </w:p>
    <w:p w:rsidR="00DE5FEB" w:rsidRDefault="00DE5FEB" w:rsidP="00DE5FEB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El I se une a un lugar distinto al centro activo pero altera su conformación impidiendo la unión del S.</w:t>
      </w:r>
    </w:p>
    <w:p w:rsidR="00DE5FEB" w:rsidRDefault="00DE5FEB" w:rsidP="00DE5FEB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Un aumento de [S] no recupera la actividad.</w:t>
      </w:r>
    </w:p>
    <w:p w:rsidR="00DE5FEB" w:rsidRDefault="00DE5FEB" w:rsidP="00DE5FEB">
      <w:pPr>
        <w:jc w:val="both"/>
        <w:rPr>
          <w:rFonts w:ascii="Arial" w:hAnsi="Arial" w:cs="Arial"/>
          <w:szCs w:val="24"/>
          <w:lang w:val="es-MX"/>
        </w:rPr>
      </w:pPr>
    </w:p>
    <w:p w:rsidR="00DE5FEB" w:rsidRDefault="00DE5FEB" w:rsidP="00DE5FEB">
      <w:pPr>
        <w:jc w:val="center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 xml:space="preserve">                       </w:t>
      </w:r>
      <w:r>
        <w:rPr>
          <w:rFonts w:ascii="Arial" w:hAnsi="Arial" w:cs="Arial"/>
          <w:noProof/>
          <w:sz w:val="20"/>
        </w:rPr>
        <w:drawing>
          <wp:inline distT="0" distB="0" distL="0" distR="0">
            <wp:extent cx="4143047" cy="3112797"/>
            <wp:effectExtent l="19050" t="0" r="0" b="0"/>
            <wp:docPr id="10" name="il_fi" descr="http://www.google.es/url?source=imglanding&amp;ct=img&amp;q=http://biozovirtual.6te.net/enzimas/inhnocomp.jpg&amp;sa=X&amp;ei=-osDUYz2IcSHhQfVyYHoDQ&amp;ved=0CAwQ8wc&amp;usg=AFQjCNFCMfeBbCk_SR0RtVZHQoSZHiFwc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biozovirtual.6te.net/enzimas/inhnocomp.jpg&amp;sa=X&amp;ei=-osDUYz2IcSHhQfVyYHoDQ&amp;ved=0CAwQ8wc&amp;usg=AFQjCNFCMfeBbCk_SR0RtVZHQoSZHiFwcQ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131" cy="3115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EB" w:rsidRDefault="00DE5FEB" w:rsidP="00DE5FEB">
      <w:pPr>
        <w:jc w:val="center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lastRenderedPageBreak/>
        <w:drawing>
          <wp:inline distT="0" distB="0" distL="0" distR="0">
            <wp:extent cx="4780621" cy="4313445"/>
            <wp:effectExtent l="19050" t="0" r="929" b="0"/>
            <wp:docPr id="16" name="il_fi" descr="http://www.google.es/url?source=imglanding&amp;ct=img&amp;q=http://1.bp.blogspot.com/-SJDijsEMWtM/TnZI2vIpVtI/AAAAAAAAAMc/Q18um2UkyBk/s1600/Inhibicion+competitiva.JPG&amp;sa=X&amp;ei=YY0DUfn9MYLJhAeft4CACQ&amp;ved=0CAwQ8wc&amp;usg=AFQjCNEVX0BGIdMm4zDTrIRdntDdpH0l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1.bp.blogspot.com/-SJDijsEMWtM/TnZI2vIpVtI/AAAAAAAAAMc/Q18um2UkyBk/s1600/Inhibicion+competitiva.JPG&amp;sa=X&amp;ei=YY0DUfn9MYLJhAeft4CACQ&amp;ved=0CAwQ8wc&amp;usg=AFQjCNEVX0BGIdMm4zDTrIRdntDdpH0lcw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444" cy="4315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EB" w:rsidRDefault="00DE5FEB" w:rsidP="00DE5FEB">
      <w:pPr>
        <w:jc w:val="center"/>
        <w:rPr>
          <w:rFonts w:ascii="Arial" w:hAnsi="Arial" w:cs="Arial"/>
          <w:noProof/>
          <w:sz w:val="20"/>
        </w:rPr>
      </w:pPr>
    </w:p>
    <w:p w:rsidR="00DE5FEB" w:rsidRDefault="00DE5FEB" w:rsidP="00DE5FEB">
      <w:pPr>
        <w:jc w:val="center"/>
        <w:rPr>
          <w:rFonts w:ascii="Arial" w:hAnsi="Arial" w:cs="Arial"/>
          <w:noProof/>
          <w:sz w:val="20"/>
        </w:rPr>
      </w:pPr>
    </w:p>
    <w:p w:rsidR="00D5300E" w:rsidRDefault="00D5300E" w:rsidP="00DE5FEB">
      <w:pPr>
        <w:jc w:val="center"/>
        <w:rPr>
          <w:rFonts w:ascii="Arial" w:hAnsi="Arial" w:cs="Arial"/>
          <w:noProof/>
          <w:sz w:val="20"/>
        </w:rPr>
      </w:pPr>
    </w:p>
    <w:p w:rsidR="00D5300E" w:rsidRDefault="00D5300E" w:rsidP="00DE5FEB">
      <w:pPr>
        <w:jc w:val="center"/>
        <w:rPr>
          <w:rFonts w:ascii="Arial" w:hAnsi="Arial" w:cs="Arial"/>
          <w:noProof/>
          <w:sz w:val="20"/>
        </w:rPr>
      </w:pPr>
    </w:p>
    <w:p w:rsidR="00DE5FEB" w:rsidRDefault="00DE5FEB" w:rsidP="00DE5FEB">
      <w:pPr>
        <w:jc w:val="center"/>
        <w:rPr>
          <w:rFonts w:ascii="Arial" w:hAnsi="Arial" w:cs="Arial"/>
          <w:noProof/>
          <w:sz w:val="20"/>
        </w:rPr>
      </w:pPr>
    </w:p>
    <w:p w:rsidR="00DE5FEB" w:rsidRDefault="00DE5FEB" w:rsidP="00D5300E">
      <w:pPr>
        <w:jc w:val="center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4664611" cy="3758499"/>
            <wp:effectExtent l="19050" t="0" r="2639" b="0"/>
            <wp:docPr id="13" name="il_fi" descr="http://www.google.es/url?source=imglanding&amp;ct=img&amp;q=http://2.bp.blogspot.com/-4i8efkWVYs4/TnZLlpyRMUI/AAAAAAAAAMg/dSj6bRcNA80/s1600/Inhibicion+no+competitiva.JPG&amp;sa=X&amp;ei=JI0DUZfuBIaXhQeAhoDwCg&amp;ved=0CAwQ8wc&amp;usg=AFQjCNHzsJy3crIoE3_oeixzlcmq2pD-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2.bp.blogspot.com/-4i8efkWVYs4/TnZLlpyRMUI/AAAAAAAAAMg/dSj6bRcNA80/s1600/Inhibicion+no+competitiva.JPG&amp;sa=X&amp;ei=JI0DUZfuBIaXhQeAhoDwCg&amp;ved=0CAwQ8wc&amp;usg=AFQjCNHzsJy3crIoE3_oeixzlcmq2pD-Tw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389" cy="3759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DAC" w:rsidRPr="001E2FDA" w:rsidRDefault="00D23DAC" w:rsidP="00D23DAC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B0F0"/>
          <w:sz w:val="28"/>
          <w:szCs w:val="28"/>
          <w:lang w:val="es-MX"/>
        </w:rPr>
      </w:pPr>
      <w:r w:rsidRPr="001E2FDA">
        <w:rPr>
          <w:rFonts w:ascii="Arial" w:hAnsi="Arial" w:cs="Arial"/>
          <w:color w:val="00B0F0"/>
          <w:sz w:val="28"/>
          <w:szCs w:val="28"/>
          <w:lang w:val="es-MX"/>
        </w:rPr>
        <w:lastRenderedPageBreak/>
        <w:t>Regulación de la actividad enzimática.</w:t>
      </w:r>
    </w:p>
    <w:p w:rsidR="001E2FDA" w:rsidRDefault="001E2FDA" w:rsidP="001E2FDA">
      <w:pPr>
        <w:pStyle w:val="Prrafodelista"/>
        <w:jc w:val="both"/>
        <w:rPr>
          <w:rFonts w:ascii="Arial" w:hAnsi="Arial" w:cs="Arial"/>
          <w:szCs w:val="24"/>
          <w:lang w:val="es-MX"/>
        </w:rPr>
      </w:pPr>
    </w:p>
    <w:p w:rsidR="00D23DAC" w:rsidRDefault="00D23DAC" w:rsidP="00D23DA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En el metabolismo grupos de enzimas actúan secuencialmente realizando rutas metabólicas.</w:t>
      </w:r>
    </w:p>
    <w:p w:rsidR="00D23DAC" w:rsidRDefault="00D23DAC" w:rsidP="00D23DA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En estas el P de una reacción es el S de la siguiente.</w:t>
      </w:r>
    </w:p>
    <w:p w:rsidR="00D23DAC" w:rsidRDefault="00D23DAC" w:rsidP="00D23DAC">
      <w:pPr>
        <w:jc w:val="both"/>
        <w:rPr>
          <w:rFonts w:ascii="Arial" w:hAnsi="Arial" w:cs="Arial"/>
          <w:szCs w:val="24"/>
          <w:lang w:val="es-MX"/>
        </w:rPr>
      </w:pPr>
    </w:p>
    <w:p w:rsidR="00D23DAC" w:rsidRDefault="00D23DAC" w:rsidP="00D23DAC">
      <w:pPr>
        <w:jc w:val="center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856865" cy="321310"/>
            <wp:effectExtent l="19050" t="0" r="635" b="0"/>
            <wp:docPr id="8" name="il_fi" descr="http://www.google.es/url?source=imglanding&amp;ct=img&amp;q=http://flalda.files.wordpress.com/2009/12/ruta.gif?w=300&amp;sa=X&amp;ei=UZIDUYP9EoX80QXgw4CoDw&amp;ved=0CAsQ8wc4eQ&amp;usg=AFQjCNFrsDq9YfhKtBDi_zYyAzYSVUHO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flalda.files.wordpress.com/2009/12/ruta.gif?w=300&amp;sa=X&amp;ei=UZIDUYP9EoX80QXgw4CoDw&amp;ved=0CAsQ8wc4eQ&amp;usg=AFQjCNFrsDq9YfhKtBDi_zYyAzYSVUHOvA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865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4A3" w:rsidRDefault="006924A3" w:rsidP="00D23DAC">
      <w:pPr>
        <w:jc w:val="center"/>
        <w:rPr>
          <w:rFonts w:ascii="Arial" w:hAnsi="Arial" w:cs="Arial"/>
          <w:szCs w:val="24"/>
          <w:lang w:val="es-MX"/>
        </w:rPr>
      </w:pPr>
    </w:p>
    <w:p w:rsidR="00D23DAC" w:rsidRDefault="006924A3" w:rsidP="006924A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En todas hay al menos un enzima llamado regulador que establece la velocidad de la secuencia y que en muchos casos es el primero.</w:t>
      </w:r>
    </w:p>
    <w:p w:rsidR="006924A3" w:rsidRDefault="006924A3" w:rsidP="006924A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Así la célula regula la producción de las sustancias que requiere evitando la superproducción y el gasto inútil de materia y energía.</w:t>
      </w:r>
    </w:p>
    <w:p w:rsidR="006924A3" w:rsidRDefault="006924A3" w:rsidP="006924A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Puede hacerse actuando en:</w:t>
      </w:r>
    </w:p>
    <w:p w:rsidR="001E2FDA" w:rsidRDefault="001E2FDA" w:rsidP="001E2FDA">
      <w:pPr>
        <w:pStyle w:val="Prrafodelista"/>
        <w:jc w:val="both"/>
        <w:rPr>
          <w:rFonts w:ascii="Arial" w:hAnsi="Arial" w:cs="Arial"/>
          <w:szCs w:val="24"/>
          <w:lang w:val="es-MX"/>
        </w:rPr>
      </w:pPr>
    </w:p>
    <w:p w:rsidR="006924A3" w:rsidRPr="001E2FDA" w:rsidRDefault="006924A3" w:rsidP="006924A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B050"/>
          <w:szCs w:val="24"/>
          <w:lang w:val="es-MX"/>
        </w:rPr>
      </w:pPr>
      <w:r w:rsidRPr="001E2FDA">
        <w:rPr>
          <w:rFonts w:ascii="Arial" w:hAnsi="Arial" w:cs="Arial"/>
          <w:color w:val="00B050"/>
          <w:szCs w:val="24"/>
          <w:lang w:val="es-MX"/>
        </w:rPr>
        <w:t>La síntesis del enzima.</w:t>
      </w:r>
    </w:p>
    <w:p w:rsidR="006924A3" w:rsidRPr="006924A3" w:rsidRDefault="006924A3" w:rsidP="006924A3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6924A3">
        <w:rPr>
          <w:rFonts w:ascii="Arial" w:hAnsi="Arial" w:cs="Arial"/>
          <w:szCs w:val="24"/>
          <w:lang w:val="es-MX"/>
        </w:rPr>
        <w:t>Solo se produce cuando y cuanto es necesario.</w:t>
      </w:r>
    </w:p>
    <w:p w:rsidR="006924A3" w:rsidRPr="006924A3" w:rsidRDefault="006924A3" w:rsidP="006924A3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6924A3">
        <w:rPr>
          <w:rFonts w:ascii="Arial" w:hAnsi="Arial" w:cs="Arial"/>
          <w:szCs w:val="24"/>
          <w:lang w:val="es-MX"/>
        </w:rPr>
        <w:t>Tras actuar se degrada.</w:t>
      </w:r>
    </w:p>
    <w:p w:rsidR="001E2FDA" w:rsidRDefault="001E2FDA" w:rsidP="001E2FDA">
      <w:pPr>
        <w:pStyle w:val="Prrafodelista"/>
        <w:jc w:val="both"/>
        <w:rPr>
          <w:rFonts w:ascii="Arial" w:hAnsi="Arial" w:cs="Arial"/>
          <w:szCs w:val="24"/>
          <w:lang w:val="es-MX"/>
        </w:rPr>
      </w:pPr>
    </w:p>
    <w:p w:rsidR="006924A3" w:rsidRPr="001E2FDA" w:rsidRDefault="006924A3" w:rsidP="006924A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B050"/>
          <w:szCs w:val="24"/>
          <w:lang w:val="es-MX"/>
        </w:rPr>
      </w:pPr>
      <w:r w:rsidRPr="001E2FDA">
        <w:rPr>
          <w:rFonts w:ascii="Arial" w:hAnsi="Arial" w:cs="Arial"/>
          <w:color w:val="00B050"/>
          <w:szCs w:val="24"/>
          <w:lang w:val="es-MX"/>
        </w:rPr>
        <w:t>La actividad del enzima.</w:t>
      </w:r>
    </w:p>
    <w:p w:rsidR="006924A3" w:rsidRPr="006924A3" w:rsidRDefault="006924A3" w:rsidP="006924A3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6924A3">
        <w:rPr>
          <w:rFonts w:ascii="Arial" w:hAnsi="Arial" w:cs="Arial"/>
          <w:szCs w:val="24"/>
          <w:lang w:val="es-MX"/>
        </w:rPr>
        <w:t>Dos conformaciones una activa y otra inactiva.</w:t>
      </w:r>
    </w:p>
    <w:p w:rsidR="006924A3" w:rsidRPr="006924A3" w:rsidRDefault="006924A3" w:rsidP="006924A3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6924A3">
        <w:rPr>
          <w:rFonts w:ascii="Arial" w:hAnsi="Arial" w:cs="Arial"/>
          <w:szCs w:val="24"/>
          <w:lang w:val="es-MX"/>
        </w:rPr>
        <w:t>La unión de un ligando cambia de una a otra.</w:t>
      </w:r>
    </w:p>
    <w:p w:rsidR="006924A3" w:rsidRPr="006924A3" w:rsidRDefault="006924A3" w:rsidP="006924A3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Cs w:val="24"/>
          <w:lang w:val="es-MX"/>
        </w:rPr>
      </w:pPr>
      <w:r w:rsidRPr="006924A3">
        <w:rPr>
          <w:rFonts w:ascii="Arial" w:hAnsi="Arial" w:cs="Arial"/>
          <w:szCs w:val="24"/>
          <w:lang w:val="es-MX"/>
        </w:rPr>
        <w:t>Se dan así dos tipos de regulación</w:t>
      </w:r>
    </w:p>
    <w:p w:rsidR="001E2FDA" w:rsidRDefault="001E2FDA" w:rsidP="001E2FDA">
      <w:pPr>
        <w:pStyle w:val="Prrafodelista"/>
        <w:ind w:left="2160"/>
        <w:jc w:val="both"/>
        <w:rPr>
          <w:rFonts w:ascii="Arial" w:hAnsi="Arial" w:cs="Arial"/>
          <w:szCs w:val="24"/>
          <w:lang w:val="es-MX"/>
        </w:rPr>
      </w:pPr>
    </w:p>
    <w:p w:rsidR="006924A3" w:rsidRPr="001E2FDA" w:rsidRDefault="006924A3" w:rsidP="006924A3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color w:val="7030A0"/>
          <w:szCs w:val="24"/>
          <w:lang w:val="es-MX"/>
        </w:rPr>
      </w:pPr>
      <w:r w:rsidRPr="001E2FDA">
        <w:rPr>
          <w:rFonts w:ascii="Arial" w:hAnsi="Arial" w:cs="Arial"/>
          <w:color w:val="7030A0"/>
          <w:szCs w:val="24"/>
          <w:lang w:val="es-MX"/>
        </w:rPr>
        <w:t xml:space="preserve">Por modificación covalente. </w:t>
      </w:r>
    </w:p>
    <w:p w:rsidR="006924A3" w:rsidRDefault="006924A3" w:rsidP="006924A3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Un compuesto se une covalentemente, o se separa, para pasar de una forma a otra.</w:t>
      </w:r>
    </w:p>
    <w:p w:rsidR="006924A3" w:rsidRDefault="006924A3" w:rsidP="006924A3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Es frecuente la fosforilació</w:t>
      </w:r>
      <w:r w:rsidR="004911AF">
        <w:rPr>
          <w:rFonts w:ascii="Arial" w:hAnsi="Arial" w:cs="Arial"/>
          <w:szCs w:val="24"/>
          <w:lang w:val="es-MX"/>
        </w:rPr>
        <w:t>n</w:t>
      </w:r>
      <w:r>
        <w:rPr>
          <w:rFonts w:ascii="Arial" w:hAnsi="Arial" w:cs="Arial"/>
          <w:szCs w:val="24"/>
          <w:lang w:val="es-MX"/>
        </w:rPr>
        <w:t>-desfosforilación en un residuo de serina.</w:t>
      </w:r>
    </w:p>
    <w:p w:rsidR="006924A3" w:rsidRDefault="006924A3" w:rsidP="006924A3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La unión de fosfato está catalizada por una quinasa y la separación por una fosfatasa.</w:t>
      </w:r>
    </w:p>
    <w:p w:rsidR="001E2FDA" w:rsidRDefault="001E2FDA" w:rsidP="001E2FDA">
      <w:pPr>
        <w:pStyle w:val="Prrafodelista"/>
        <w:ind w:left="2160"/>
        <w:jc w:val="both"/>
        <w:rPr>
          <w:rFonts w:ascii="Arial" w:hAnsi="Arial" w:cs="Arial"/>
          <w:szCs w:val="24"/>
          <w:lang w:val="es-MX"/>
        </w:rPr>
      </w:pPr>
    </w:p>
    <w:p w:rsidR="0033320A" w:rsidRPr="001E2FDA" w:rsidRDefault="0033320A" w:rsidP="0033320A">
      <w:pPr>
        <w:pStyle w:val="Prrafodelista"/>
        <w:numPr>
          <w:ilvl w:val="2"/>
          <w:numId w:val="3"/>
        </w:numPr>
        <w:jc w:val="both"/>
        <w:rPr>
          <w:rFonts w:ascii="Arial" w:hAnsi="Arial" w:cs="Arial"/>
          <w:color w:val="7030A0"/>
          <w:szCs w:val="24"/>
          <w:lang w:val="es-MX"/>
        </w:rPr>
      </w:pPr>
      <w:r w:rsidRPr="001E2FDA">
        <w:rPr>
          <w:rFonts w:ascii="Arial" w:hAnsi="Arial" w:cs="Arial"/>
          <w:color w:val="7030A0"/>
          <w:szCs w:val="24"/>
          <w:lang w:val="es-MX"/>
        </w:rPr>
        <w:t>Por alosterismo.</w:t>
      </w:r>
    </w:p>
    <w:p w:rsidR="0033320A" w:rsidRDefault="0033320A" w:rsidP="0033320A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Unión no covalente con una molécula llamada modulador o efector alostérico.</w:t>
      </w:r>
    </w:p>
    <w:p w:rsidR="0033320A" w:rsidRDefault="0033320A" w:rsidP="0033320A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Algunos enzimas presentan más de uno.</w:t>
      </w:r>
    </w:p>
    <w:p w:rsidR="0033320A" w:rsidRDefault="0033320A" w:rsidP="0033320A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Cada modulador tiene su sitio específico de unión.</w:t>
      </w:r>
    </w:p>
    <w:p w:rsidR="0033320A" w:rsidRDefault="0033320A" w:rsidP="0033320A">
      <w:pPr>
        <w:pStyle w:val="Prrafodelista"/>
        <w:numPr>
          <w:ilvl w:val="3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Los moduladores pueden ser:</w:t>
      </w:r>
    </w:p>
    <w:p w:rsidR="001E2FDA" w:rsidRDefault="001E2FDA" w:rsidP="001E2FDA">
      <w:pPr>
        <w:pStyle w:val="Prrafodelista"/>
        <w:ind w:left="3600"/>
        <w:jc w:val="both"/>
        <w:rPr>
          <w:rFonts w:ascii="Arial" w:hAnsi="Arial" w:cs="Arial"/>
          <w:szCs w:val="24"/>
          <w:lang w:val="es-MX"/>
        </w:rPr>
      </w:pPr>
    </w:p>
    <w:p w:rsidR="0033320A" w:rsidRPr="001E2FDA" w:rsidRDefault="0033320A" w:rsidP="0033320A">
      <w:pPr>
        <w:pStyle w:val="Prrafodelista"/>
        <w:numPr>
          <w:ilvl w:val="4"/>
          <w:numId w:val="3"/>
        </w:numPr>
        <w:jc w:val="both"/>
        <w:rPr>
          <w:rFonts w:ascii="Arial" w:hAnsi="Arial" w:cs="Arial"/>
          <w:color w:val="0070C0"/>
          <w:szCs w:val="24"/>
          <w:lang w:val="es-MX"/>
        </w:rPr>
      </w:pPr>
      <w:r w:rsidRPr="001E2FDA">
        <w:rPr>
          <w:rFonts w:ascii="Arial" w:hAnsi="Arial" w:cs="Arial"/>
          <w:color w:val="0070C0"/>
          <w:szCs w:val="24"/>
          <w:lang w:val="es-MX"/>
        </w:rPr>
        <w:t>Positivos o activadores.</w:t>
      </w:r>
    </w:p>
    <w:p w:rsidR="00264F28" w:rsidRDefault="00264F28" w:rsidP="00264F28">
      <w:pPr>
        <w:pStyle w:val="Prrafodelista"/>
        <w:numPr>
          <w:ilvl w:val="5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La unión produce mayor velocidad.</w:t>
      </w:r>
    </w:p>
    <w:p w:rsidR="00264F28" w:rsidRDefault="00264F28" w:rsidP="00264F28">
      <w:pPr>
        <w:pStyle w:val="Prrafodelista"/>
        <w:numPr>
          <w:ilvl w:val="5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Frecuentemente es el propio sustrato.</w:t>
      </w:r>
    </w:p>
    <w:p w:rsidR="00264F28" w:rsidRDefault="00264F28" w:rsidP="00264F28">
      <w:pPr>
        <w:pStyle w:val="Prrafodelista"/>
        <w:numPr>
          <w:ilvl w:val="5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Evita la acumulación excesiva de tal.</w:t>
      </w:r>
    </w:p>
    <w:p w:rsidR="001E2FDA" w:rsidRDefault="001E2FDA" w:rsidP="001E2FDA">
      <w:pPr>
        <w:pStyle w:val="Prrafodelista"/>
        <w:ind w:left="3600"/>
        <w:jc w:val="both"/>
        <w:rPr>
          <w:rFonts w:ascii="Arial" w:hAnsi="Arial" w:cs="Arial"/>
          <w:szCs w:val="24"/>
          <w:lang w:val="es-MX"/>
        </w:rPr>
      </w:pPr>
    </w:p>
    <w:p w:rsidR="00264F28" w:rsidRPr="001E2FDA" w:rsidRDefault="00264F28" w:rsidP="00264F28">
      <w:pPr>
        <w:pStyle w:val="Prrafodelista"/>
        <w:numPr>
          <w:ilvl w:val="4"/>
          <w:numId w:val="3"/>
        </w:numPr>
        <w:jc w:val="both"/>
        <w:rPr>
          <w:rFonts w:ascii="Arial" w:hAnsi="Arial" w:cs="Arial"/>
          <w:color w:val="0070C0"/>
          <w:szCs w:val="24"/>
          <w:lang w:val="es-MX"/>
        </w:rPr>
      </w:pPr>
      <w:r w:rsidRPr="001E2FDA">
        <w:rPr>
          <w:rFonts w:ascii="Arial" w:hAnsi="Arial" w:cs="Arial"/>
          <w:color w:val="0070C0"/>
          <w:szCs w:val="24"/>
          <w:lang w:val="es-MX"/>
        </w:rPr>
        <w:t>Negativos o inhibidores.</w:t>
      </w:r>
    </w:p>
    <w:p w:rsidR="00264F28" w:rsidRDefault="001E2FDA" w:rsidP="00264F28">
      <w:pPr>
        <w:pStyle w:val="Prrafodelista"/>
        <w:numPr>
          <w:ilvl w:val="5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 xml:space="preserve">La unión cambia a la forma inactiva. </w:t>
      </w:r>
    </w:p>
    <w:p w:rsidR="00264F28" w:rsidRDefault="00264F28" w:rsidP="00264F28">
      <w:pPr>
        <w:pStyle w:val="Prrafodelista"/>
        <w:numPr>
          <w:ilvl w:val="5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Suelen ser los productos finales.</w:t>
      </w:r>
    </w:p>
    <w:p w:rsidR="00264F28" w:rsidRDefault="00264F28" w:rsidP="00264F28">
      <w:pPr>
        <w:pStyle w:val="Prrafodelista"/>
        <w:numPr>
          <w:ilvl w:val="5"/>
          <w:numId w:val="3"/>
        </w:num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szCs w:val="24"/>
          <w:lang w:val="es-MX"/>
        </w:rPr>
        <w:t>Regulación por retroalimentación o feed-back.</w:t>
      </w:r>
    </w:p>
    <w:p w:rsidR="001E2FDA" w:rsidRDefault="001E2FDA" w:rsidP="001E2FDA">
      <w:pPr>
        <w:pStyle w:val="Prrafodelista"/>
        <w:ind w:left="4320"/>
        <w:jc w:val="both"/>
        <w:rPr>
          <w:rFonts w:ascii="Arial" w:hAnsi="Arial" w:cs="Arial"/>
          <w:szCs w:val="24"/>
          <w:lang w:val="es-MX"/>
        </w:rPr>
      </w:pPr>
    </w:p>
    <w:p w:rsidR="001E2FDA" w:rsidRDefault="001E2FDA" w:rsidP="001E2FDA">
      <w:pPr>
        <w:jc w:val="center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3367383" cy="843530"/>
            <wp:effectExtent l="19050" t="0" r="4467" b="0"/>
            <wp:docPr id="15" name="il_fi" descr="http://www.google.es/url?source=imglanding&amp;ct=img&amp;q=http://www.metabolismo.biz/web/wp-content/uploads/Fig-6-Feed-back.gif&amp;sa=X&amp;ei=4pwDUZP-O_G10QWO4oHwAw&amp;ved=0CAwQ8wc4FA&amp;usg=AFQjCNGKYC3PCrhXvK8AdrpMSmBo2MrH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metabolismo.biz/web/wp-content/uploads/Fig-6-Feed-back.gif&amp;sa=X&amp;ei=4pwDUZP-O_G10QWO4oHwAw&amp;ved=0CAwQ8wc4FA&amp;usg=AFQjCNGKYC3PCrhXvK8AdrpMSmBo2MrHEQ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874" cy="84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FDA" w:rsidRDefault="001E2FDA" w:rsidP="001E2FDA">
      <w:pPr>
        <w:rPr>
          <w:rFonts w:ascii="Arial" w:hAnsi="Arial" w:cs="Arial"/>
          <w:szCs w:val="24"/>
          <w:lang w:val="es-MX"/>
        </w:rPr>
      </w:pPr>
    </w:p>
    <w:p w:rsidR="001E2FDA" w:rsidRPr="001E2FDA" w:rsidRDefault="001E2FDA" w:rsidP="001E2FDA">
      <w:pPr>
        <w:rPr>
          <w:rFonts w:ascii="Arial" w:hAnsi="Arial" w:cs="Arial"/>
          <w:szCs w:val="24"/>
          <w:lang w:val="es-MX"/>
        </w:rPr>
      </w:pPr>
    </w:p>
    <w:p w:rsidR="00264F28" w:rsidRDefault="00264F28" w:rsidP="00264F28">
      <w:pPr>
        <w:jc w:val="both"/>
        <w:rPr>
          <w:rFonts w:ascii="Arial" w:hAnsi="Arial" w:cs="Arial"/>
          <w:szCs w:val="24"/>
          <w:lang w:val="es-MX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783380" cy="1557634"/>
            <wp:effectExtent l="19050" t="0" r="7820" b="0"/>
            <wp:docPr id="9" name="il_fi" descr="http://www.google.es/url?source=imglanding&amp;ct=img&amp;q=http://www.bionova.org.es/biocast/documentos/figura/figtem14/figura1410.jpg&amp;sa=X&amp;ei=-ZsDUdHvH6HL0QX454CgBw&amp;ved=0CAsQ8wc&amp;usg=AFQjCNHbMSbGMOtbfcMmWSXT-y9ELVaE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es/url?source=imglanding&amp;ct=img&amp;q=http://www.bionova.org.es/biocast/documentos/figura/figtem14/figura1410.jpg&amp;sa=X&amp;ei=-ZsDUdHvH6HL0QX454CgBw&amp;ved=0CAsQ8wc&amp;usg=AFQjCNHbMSbGMOtbfcMmWSXT-y9ELVaEiA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585" cy="1558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FDA" w:rsidRDefault="001E2FDA" w:rsidP="00264F28">
      <w:pPr>
        <w:jc w:val="both"/>
        <w:rPr>
          <w:rFonts w:ascii="Arial" w:hAnsi="Arial" w:cs="Arial"/>
          <w:szCs w:val="24"/>
          <w:lang w:val="es-MX"/>
        </w:rPr>
      </w:pPr>
    </w:p>
    <w:p w:rsidR="002E7AC2" w:rsidRPr="00D13187" w:rsidRDefault="002E7AC2" w:rsidP="002E7AC2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B0F0"/>
          <w:sz w:val="28"/>
          <w:szCs w:val="28"/>
          <w:lang w:val="es-MX"/>
        </w:rPr>
      </w:pPr>
      <w:r w:rsidRPr="00D13187">
        <w:rPr>
          <w:rFonts w:ascii="Arial" w:hAnsi="Arial" w:cs="Arial"/>
          <w:color w:val="00B0F0"/>
          <w:sz w:val="28"/>
          <w:szCs w:val="28"/>
          <w:lang w:val="es-MX"/>
        </w:rPr>
        <w:t>Las vitaminas.</w:t>
      </w:r>
    </w:p>
    <w:p w:rsidR="002E7AC2" w:rsidRPr="00D13187" w:rsidRDefault="002E7AC2" w:rsidP="002E7AC2">
      <w:pPr>
        <w:ind w:left="360"/>
        <w:jc w:val="both"/>
        <w:rPr>
          <w:rFonts w:ascii="Arial" w:hAnsi="Arial" w:cs="Arial"/>
          <w:color w:val="00B0F0"/>
          <w:sz w:val="28"/>
          <w:szCs w:val="28"/>
          <w:lang w:val="es-MX"/>
        </w:rPr>
      </w:pPr>
    </w:p>
    <w:p w:rsidR="00275E90" w:rsidRDefault="00666CC9" w:rsidP="00275E90">
      <w:pPr>
        <w:pStyle w:val="Sangradetextonormal"/>
        <w:numPr>
          <w:ilvl w:val="0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  <w:lang w:val="es-MX"/>
        </w:rPr>
        <w:t xml:space="preserve">Son sustancias </w:t>
      </w:r>
      <w:r w:rsidR="002E7AC2" w:rsidRPr="00B47D9C">
        <w:rPr>
          <w:rFonts w:ascii="Arial" w:hAnsi="Arial" w:cs="Arial"/>
        </w:rPr>
        <w:t>orgánic</w:t>
      </w:r>
      <w:r>
        <w:rPr>
          <w:rFonts w:ascii="Arial" w:hAnsi="Arial" w:cs="Arial"/>
        </w:rPr>
        <w:t>a</w:t>
      </w:r>
      <w:r w:rsidR="002E7AC2" w:rsidRPr="00B47D9C">
        <w:rPr>
          <w:rFonts w:ascii="Arial" w:hAnsi="Arial" w:cs="Arial"/>
        </w:rPr>
        <w:t>s</w:t>
      </w:r>
      <w:r>
        <w:rPr>
          <w:rFonts w:ascii="Arial" w:hAnsi="Arial" w:cs="Arial"/>
        </w:rPr>
        <w:t>, de composición variada,</w:t>
      </w:r>
      <w:r w:rsidR="002E7AC2" w:rsidRPr="00B47D9C">
        <w:rPr>
          <w:rFonts w:ascii="Arial" w:hAnsi="Arial" w:cs="Arial"/>
        </w:rPr>
        <w:t xml:space="preserve"> que los seres vivos </w:t>
      </w:r>
      <w:r w:rsidR="002E7AC2" w:rsidRPr="00B47D9C">
        <w:rPr>
          <w:rFonts w:ascii="Arial" w:hAnsi="Arial" w:cs="Arial"/>
          <w:bCs/>
        </w:rPr>
        <w:t>necesitan</w:t>
      </w:r>
      <w:r w:rsidR="002E7AC2" w:rsidRPr="00B47D9C">
        <w:rPr>
          <w:rFonts w:ascii="Arial" w:hAnsi="Arial" w:cs="Arial"/>
        </w:rPr>
        <w:t xml:space="preserve"> en </w:t>
      </w:r>
      <w:r w:rsidR="002E7AC2" w:rsidRPr="00B47D9C">
        <w:rPr>
          <w:rFonts w:ascii="Arial" w:hAnsi="Arial" w:cs="Arial"/>
          <w:bCs/>
        </w:rPr>
        <w:t>cantidades mínimas</w:t>
      </w:r>
      <w:r w:rsidR="002E7AC2" w:rsidRPr="00B47D9C">
        <w:rPr>
          <w:rFonts w:ascii="Arial" w:hAnsi="Arial" w:cs="Arial"/>
        </w:rPr>
        <w:t xml:space="preserve"> para su funcionamiento.</w:t>
      </w:r>
      <w:r>
        <w:rPr>
          <w:rFonts w:ascii="Arial" w:hAnsi="Arial" w:cs="Arial"/>
        </w:rPr>
        <w:t>, de ahí que se consideren micronutrientes.</w:t>
      </w:r>
      <w:r w:rsidR="002E7AC2" w:rsidRPr="00B47D9C">
        <w:rPr>
          <w:rFonts w:ascii="Arial" w:hAnsi="Arial" w:cs="Arial"/>
        </w:rPr>
        <w:t xml:space="preserve"> </w:t>
      </w:r>
    </w:p>
    <w:p w:rsidR="00275E90" w:rsidRPr="00275E90" w:rsidRDefault="00275E90" w:rsidP="00275E90">
      <w:pPr>
        <w:pStyle w:val="Sangradetextonormal"/>
        <w:numPr>
          <w:ilvl w:val="0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 w:rsidRPr="00275E90">
        <w:rPr>
          <w:rFonts w:ascii="Arial" w:hAnsi="Arial" w:cs="Arial"/>
        </w:rPr>
        <w:t xml:space="preserve">Las primeras en descubrirse (tiamina,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B</m:t>
            </m:r>
          </m:e>
          <m:sub>
            <m:r>
              <w:rPr>
                <w:rFonts w:ascii="Cambria Math" w:hAnsi="Cambria Math" w:cs="Arial"/>
              </w:rPr>
              <m:t>1</m:t>
            </m:r>
          </m:sub>
        </m:sSub>
      </m:oMath>
      <w:r w:rsidRPr="00275E90">
        <w:rPr>
          <w:rFonts w:ascii="Arial" w:hAnsi="Arial" w:cs="Arial"/>
        </w:rPr>
        <w:t>) llevaban aminas de ahí su nombre “amina fundamental para la vida”.</w:t>
      </w:r>
    </w:p>
    <w:p w:rsidR="00666CC9" w:rsidRDefault="00666CC9" w:rsidP="00666CC9">
      <w:pPr>
        <w:pStyle w:val="Sangradetextonormal"/>
        <w:numPr>
          <w:ilvl w:val="0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</w:rPr>
        <w:t xml:space="preserve">Son compuestos esenciales que no pueden ser sintetizados por la mayoría de los animales por ello han de incluirse en la dieta. </w:t>
      </w:r>
    </w:p>
    <w:p w:rsidR="00666CC9" w:rsidRDefault="002E7AC2" w:rsidP="00666CC9">
      <w:pPr>
        <w:pStyle w:val="Sangradetextonormal"/>
        <w:numPr>
          <w:ilvl w:val="0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 w:rsidRPr="00B47D9C">
        <w:rPr>
          <w:rFonts w:ascii="Arial" w:hAnsi="Arial" w:cs="Arial"/>
        </w:rPr>
        <w:t xml:space="preserve">Aunque no proporcionan energía ni constituyen elementos estructurales, son </w:t>
      </w:r>
      <w:r w:rsidRPr="00B47D9C">
        <w:rPr>
          <w:rFonts w:ascii="Arial" w:hAnsi="Arial" w:cs="Arial"/>
          <w:bCs/>
        </w:rPr>
        <w:t>imprescindibles</w:t>
      </w:r>
      <w:r w:rsidRPr="00B47D9C">
        <w:rPr>
          <w:rFonts w:ascii="Arial" w:hAnsi="Arial" w:cs="Arial"/>
        </w:rPr>
        <w:t xml:space="preserve"> por</w:t>
      </w:r>
      <w:r w:rsidR="00666CC9">
        <w:rPr>
          <w:rFonts w:ascii="Arial" w:hAnsi="Arial" w:cs="Arial"/>
        </w:rPr>
        <w:t xml:space="preserve"> de</w:t>
      </w:r>
      <w:r w:rsidRPr="00B47D9C">
        <w:rPr>
          <w:rFonts w:ascii="Arial" w:hAnsi="Arial" w:cs="Arial"/>
        </w:rPr>
        <w:t>sempeña</w:t>
      </w:r>
      <w:r w:rsidR="00666CC9">
        <w:rPr>
          <w:rFonts w:ascii="Arial" w:hAnsi="Arial" w:cs="Arial"/>
        </w:rPr>
        <w:t>r</w:t>
      </w:r>
      <w:r w:rsidRPr="00B47D9C">
        <w:rPr>
          <w:rFonts w:ascii="Arial" w:hAnsi="Arial" w:cs="Arial"/>
        </w:rPr>
        <w:t xml:space="preserve"> un papel regulador</w:t>
      </w:r>
      <w:r w:rsidR="00666CC9">
        <w:rPr>
          <w:rFonts w:ascii="Arial" w:hAnsi="Arial" w:cs="Arial"/>
        </w:rPr>
        <w:t>.</w:t>
      </w:r>
    </w:p>
    <w:p w:rsidR="00666CC9" w:rsidRDefault="00666CC9" w:rsidP="00666CC9">
      <w:pPr>
        <w:pStyle w:val="Sangradetextonormal"/>
        <w:numPr>
          <w:ilvl w:val="0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</w:rPr>
        <w:t>La mayor parte de ellas actúa</w:t>
      </w:r>
      <w:r w:rsidR="002E7AC2" w:rsidRPr="00B47D9C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="002E7AC2" w:rsidRPr="00B47D9C">
        <w:rPr>
          <w:rFonts w:ascii="Arial" w:hAnsi="Arial" w:cs="Arial"/>
        </w:rPr>
        <w:t xml:space="preserve">como coenzimas en reacciones metabólicas fundamentales para la vida. </w:t>
      </w:r>
    </w:p>
    <w:p w:rsidR="00666CC9" w:rsidRDefault="002E7AC2" w:rsidP="00666CC9">
      <w:pPr>
        <w:pStyle w:val="Sangradetextonormal"/>
        <w:numPr>
          <w:ilvl w:val="0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 w:rsidRPr="00666CC9">
        <w:rPr>
          <w:rFonts w:ascii="Arial" w:hAnsi="Arial" w:cs="Arial"/>
        </w:rPr>
        <w:t xml:space="preserve">Su carencia extrema </w:t>
      </w:r>
      <w:r w:rsidR="00666CC9">
        <w:rPr>
          <w:rFonts w:ascii="Arial" w:hAnsi="Arial" w:cs="Arial"/>
        </w:rPr>
        <w:t xml:space="preserve">produce </w:t>
      </w:r>
      <w:r w:rsidRPr="00D13187">
        <w:rPr>
          <w:rFonts w:ascii="Arial" w:hAnsi="Arial" w:cs="Arial"/>
          <w:color w:val="00B050"/>
        </w:rPr>
        <w:t>avitaminosis</w:t>
      </w:r>
      <w:r w:rsidR="00666CC9">
        <w:rPr>
          <w:rFonts w:ascii="Arial" w:hAnsi="Arial" w:cs="Arial"/>
        </w:rPr>
        <w:t xml:space="preserve"> y</w:t>
      </w:r>
      <w:r w:rsidRPr="00666CC9">
        <w:rPr>
          <w:rFonts w:ascii="Arial" w:hAnsi="Arial" w:cs="Arial"/>
        </w:rPr>
        <w:t xml:space="preserve"> genera enfermedades muy graves</w:t>
      </w:r>
      <w:r w:rsidR="00666CC9">
        <w:rPr>
          <w:rFonts w:ascii="Arial" w:hAnsi="Arial" w:cs="Arial"/>
        </w:rPr>
        <w:t xml:space="preserve"> que pueden provocar la muerte.</w:t>
      </w:r>
    </w:p>
    <w:p w:rsidR="002E7AC2" w:rsidRDefault="00666CC9" w:rsidP="00666CC9">
      <w:pPr>
        <w:pStyle w:val="Sangradetextonormal"/>
        <w:numPr>
          <w:ilvl w:val="0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2E7AC2" w:rsidRPr="00666CC9">
        <w:rPr>
          <w:rFonts w:ascii="Arial" w:hAnsi="Arial" w:cs="Arial"/>
        </w:rPr>
        <w:t xml:space="preserve">i sólo </w:t>
      </w:r>
      <w:r>
        <w:rPr>
          <w:rFonts w:ascii="Arial" w:hAnsi="Arial" w:cs="Arial"/>
        </w:rPr>
        <w:t xml:space="preserve">se produce </w:t>
      </w:r>
      <w:r w:rsidR="002E7AC2" w:rsidRPr="00666CC9">
        <w:rPr>
          <w:rFonts w:ascii="Arial" w:hAnsi="Arial" w:cs="Arial"/>
        </w:rPr>
        <w:t xml:space="preserve">un aporte </w:t>
      </w:r>
      <w:r>
        <w:rPr>
          <w:rFonts w:ascii="Arial" w:hAnsi="Arial" w:cs="Arial"/>
        </w:rPr>
        <w:t xml:space="preserve">inferior al </w:t>
      </w:r>
      <w:r w:rsidR="002E7AC2" w:rsidRPr="00666CC9">
        <w:rPr>
          <w:rFonts w:ascii="Arial" w:hAnsi="Arial" w:cs="Arial"/>
        </w:rPr>
        <w:t xml:space="preserve">necesario </w:t>
      </w:r>
      <w:r>
        <w:rPr>
          <w:rFonts w:ascii="Arial" w:hAnsi="Arial" w:cs="Arial"/>
        </w:rPr>
        <w:t xml:space="preserve">se padece </w:t>
      </w:r>
      <w:r w:rsidRPr="00D13187">
        <w:rPr>
          <w:rFonts w:ascii="Arial" w:hAnsi="Arial" w:cs="Arial"/>
          <w:color w:val="00B050"/>
        </w:rPr>
        <w:t>hipovitaminosis</w:t>
      </w:r>
      <w:r w:rsidR="002E7AC2" w:rsidRPr="00666C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y la salud se altera aunque é</w:t>
      </w:r>
      <w:r w:rsidR="002E7AC2" w:rsidRPr="00666CC9">
        <w:rPr>
          <w:rFonts w:ascii="Arial" w:hAnsi="Arial" w:cs="Arial"/>
        </w:rPr>
        <w:t>sta se recupera a</w:t>
      </w:r>
      <w:r>
        <w:rPr>
          <w:rFonts w:ascii="Arial" w:hAnsi="Arial" w:cs="Arial"/>
        </w:rPr>
        <w:t>l aumentar la dosis.</w:t>
      </w:r>
    </w:p>
    <w:p w:rsidR="00666CC9" w:rsidRDefault="0080707A" w:rsidP="00666CC9">
      <w:pPr>
        <w:pStyle w:val="Sangradetextonormal"/>
        <w:numPr>
          <w:ilvl w:val="0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r w:rsidRPr="00D13187">
        <w:rPr>
          <w:rFonts w:ascii="Arial" w:hAnsi="Arial" w:cs="Arial"/>
          <w:color w:val="00B050"/>
        </w:rPr>
        <w:t>hiper</w:t>
      </w:r>
      <w:r w:rsidR="00666CC9" w:rsidRPr="00D13187">
        <w:rPr>
          <w:rFonts w:ascii="Arial" w:hAnsi="Arial" w:cs="Arial"/>
          <w:color w:val="00B050"/>
        </w:rPr>
        <w:t>vitaminosis</w:t>
      </w:r>
      <w:r w:rsidR="00666CC9">
        <w:rPr>
          <w:rFonts w:ascii="Arial" w:hAnsi="Arial" w:cs="Arial"/>
        </w:rPr>
        <w:t xml:space="preserve"> aparece por un consumo excesivo de algunas vitaminas que se acumulan en el</w:t>
      </w:r>
      <w:r w:rsidR="00275E90">
        <w:rPr>
          <w:rFonts w:ascii="Arial" w:hAnsi="Arial" w:cs="Arial"/>
        </w:rPr>
        <w:t xml:space="preserve"> </w:t>
      </w:r>
      <w:r w:rsidR="00666CC9">
        <w:rPr>
          <w:rFonts w:ascii="Arial" w:hAnsi="Arial" w:cs="Arial"/>
        </w:rPr>
        <w:t>organismo y produce efectos nocivos.</w:t>
      </w:r>
    </w:p>
    <w:p w:rsidR="00275E90" w:rsidRDefault="00666CC9" w:rsidP="00666CC9">
      <w:pPr>
        <w:pStyle w:val="Sangradetextonormal"/>
        <w:numPr>
          <w:ilvl w:val="0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</w:rPr>
        <w:t>Actualmente se ha descrito un síndrome hipervitam</w:t>
      </w:r>
      <w:r w:rsidR="00275E90">
        <w:rPr>
          <w:rFonts w:ascii="Arial" w:hAnsi="Arial" w:cs="Arial"/>
        </w:rPr>
        <w:t>í</w:t>
      </w:r>
      <w:r>
        <w:rPr>
          <w:rFonts w:ascii="Arial" w:hAnsi="Arial" w:cs="Arial"/>
        </w:rPr>
        <w:t>nico</w:t>
      </w:r>
      <w:r w:rsidR="00275E9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característico del mundo desarrollado</w:t>
      </w:r>
      <w:r w:rsidR="00275E90">
        <w:rPr>
          <w:rFonts w:ascii="Arial" w:hAnsi="Arial" w:cs="Arial"/>
        </w:rPr>
        <w:t>, que aparece</w:t>
      </w:r>
      <w:r>
        <w:rPr>
          <w:rFonts w:ascii="Arial" w:hAnsi="Arial" w:cs="Arial"/>
        </w:rPr>
        <w:t xml:space="preserve"> por la ingesta de alimentos enriquecidos artific</w:t>
      </w:r>
      <w:r w:rsidR="00275E90">
        <w:rPr>
          <w:rFonts w:ascii="Arial" w:hAnsi="Arial" w:cs="Arial"/>
        </w:rPr>
        <w:t>ial</w:t>
      </w:r>
      <w:r>
        <w:rPr>
          <w:rFonts w:ascii="Arial" w:hAnsi="Arial" w:cs="Arial"/>
        </w:rPr>
        <w:t>m</w:t>
      </w:r>
      <w:r w:rsidR="00275E90">
        <w:rPr>
          <w:rFonts w:ascii="Arial" w:hAnsi="Arial" w:cs="Arial"/>
        </w:rPr>
        <w:t>e</w:t>
      </w:r>
      <w:r>
        <w:rPr>
          <w:rFonts w:ascii="Arial" w:hAnsi="Arial" w:cs="Arial"/>
        </w:rPr>
        <w:t>nte en vitaminas y de dietas específicas con complementos (adicción a los gimnasios, vigorexia, etc.)</w:t>
      </w:r>
      <w:r w:rsidR="00275E90">
        <w:rPr>
          <w:rFonts w:ascii="Arial" w:hAnsi="Arial" w:cs="Arial"/>
        </w:rPr>
        <w:t xml:space="preserve">. </w:t>
      </w:r>
    </w:p>
    <w:p w:rsidR="00275E90" w:rsidRDefault="00275E90" w:rsidP="00275E90">
      <w:pPr>
        <w:pStyle w:val="Sangradetextonormal"/>
        <w:numPr>
          <w:ilvl w:val="0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</w:rPr>
        <w:t>No se debe a</w:t>
      </w:r>
      <w:r w:rsidR="00747FD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</w:t>
      </w:r>
      <w:r w:rsidR="00747FD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747FD1">
        <w:rPr>
          <w:rFonts w:ascii="Arial" w:hAnsi="Arial" w:cs="Arial"/>
        </w:rPr>
        <w:t>vitamina</w:t>
      </w:r>
      <w:r>
        <w:rPr>
          <w:rFonts w:ascii="Arial" w:hAnsi="Arial" w:cs="Arial"/>
        </w:rPr>
        <w:t xml:space="preserve"> en concreto sino a muchas y sus síntomas más evidentes son insomnio y fuerte agitación nerviosa.</w:t>
      </w:r>
    </w:p>
    <w:p w:rsidR="002E7AC2" w:rsidRDefault="002E7AC2" w:rsidP="00275E90">
      <w:pPr>
        <w:pStyle w:val="Sangradetextonormal"/>
        <w:numPr>
          <w:ilvl w:val="0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 w:rsidRPr="00275E90">
        <w:rPr>
          <w:rFonts w:ascii="Arial" w:hAnsi="Arial" w:cs="Arial"/>
        </w:rPr>
        <w:t xml:space="preserve">En función de </w:t>
      </w:r>
      <w:r w:rsidR="00275E90">
        <w:rPr>
          <w:rFonts w:ascii="Arial" w:hAnsi="Arial" w:cs="Arial"/>
        </w:rPr>
        <w:t xml:space="preserve">su comportamiento en disolución </w:t>
      </w:r>
      <w:r w:rsidRPr="00275E90">
        <w:rPr>
          <w:rFonts w:ascii="Arial" w:hAnsi="Arial" w:cs="Arial"/>
        </w:rPr>
        <w:t>se clasifican e</w:t>
      </w:r>
      <w:r w:rsidR="00275E90">
        <w:rPr>
          <w:rFonts w:ascii="Arial" w:hAnsi="Arial" w:cs="Arial"/>
        </w:rPr>
        <w:t>n hidrosolubles y liposolubles.</w:t>
      </w:r>
    </w:p>
    <w:p w:rsidR="00275E90" w:rsidRPr="00D13187" w:rsidRDefault="00275E90" w:rsidP="00275E90">
      <w:pPr>
        <w:pStyle w:val="Sangradetextonormal"/>
        <w:numPr>
          <w:ilvl w:val="1"/>
          <w:numId w:val="3"/>
        </w:numPr>
        <w:tabs>
          <w:tab w:val="left" w:pos="-3119"/>
        </w:tabs>
        <w:spacing w:after="100"/>
        <w:rPr>
          <w:rFonts w:ascii="Arial" w:hAnsi="Arial" w:cs="Arial"/>
          <w:color w:val="00B050"/>
        </w:rPr>
      </w:pPr>
      <w:r w:rsidRPr="00D13187">
        <w:rPr>
          <w:rFonts w:ascii="Arial" w:hAnsi="Arial" w:cs="Arial"/>
          <w:color w:val="00B050"/>
        </w:rPr>
        <w:lastRenderedPageBreak/>
        <w:t>Hidrosolubles.</w:t>
      </w:r>
    </w:p>
    <w:p w:rsidR="00275E90" w:rsidRDefault="00275E90" w:rsidP="00275E90">
      <w:pPr>
        <w:pStyle w:val="Sangradetextonormal"/>
        <w:numPr>
          <w:ilvl w:val="2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</w:rPr>
        <w:t xml:space="preserve">Son polares </w:t>
      </w:r>
      <w:r w:rsidR="006B0A68">
        <w:rPr>
          <w:rFonts w:ascii="Arial" w:hAnsi="Arial" w:cs="Arial"/>
        </w:rPr>
        <w:t>y solubles en agua.</w:t>
      </w:r>
    </w:p>
    <w:p w:rsidR="006B0A68" w:rsidRDefault="006B0A68" w:rsidP="00275E90">
      <w:pPr>
        <w:pStyle w:val="Sangradetextonormal"/>
        <w:numPr>
          <w:ilvl w:val="2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</w:rPr>
        <w:t>Son excretadas o destruidas en el metabolismo.</w:t>
      </w:r>
    </w:p>
    <w:p w:rsidR="006B0A68" w:rsidRDefault="006B0A68" w:rsidP="00275E90">
      <w:pPr>
        <w:pStyle w:val="Sangradetextonormal"/>
        <w:numPr>
          <w:ilvl w:val="2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</w:rPr>
        <w:t>Deben obtenerse a partir de los alimentos.</w:t>
      </w:r>
    </w:p>
    <w:p w:rsidR="002E7AC2" w:rsidRPr="00D13187" w:rsidRDefault="006B0A68" w:rsidP="006B0A68">
      <w:pPr>
        <w:pStyle w:val="Sangradetextonormal"/>
        <w:numPr>
          <w:ilvl w:val="2"/>
          <w:numId w:val="3"/>
        </w:numPr>
        <w:tabs>
          <w:tab w:val="left" w:pos="-3119"/>
        </w:tabs>
        <w:spacing w:after="100"/>
        <w:rPr>
          <w:rFonts w:ascii="Arial" w:hAnsi="Arial" w:cs="Arial"/>
          <w:color w:val="7030A0"/>
        </w:rPr>
      </w:pPr>
      <w:r>
        <w:rPr>
          <w:rFonts w:ascii="Arial" w:hAnsi="Arial" w:cs="Arial"/>
        </w:rPr>
        <w:t xml:space="preserve">Se incluyen </w:t>
      </w:r>
      <w:r w:rsidRPr="00D13187">
        <w:rPr>
          <w:rFonts w:ascii="Arial" w:hAnsi="Arial" w:cs="Arial"/>
          <w:color w:val="7030A0"/>
        </w:rPr>
        <w:t xml:space="preserve">la tiamina o </w:t>
      </w:r>
      <w:r w:rsidR="002E7AC2" w:rsidRPr="00D13187">
        <w:rPr>
          <w:rFonts w:ascii="Arial" w:hAnsi="Arial" w:cs="Arial"/>
          <w:color w:val="7030A0"/>
        </w:rPr>
        <w:t>B</w:t>
      </w:r>
      <w:r w:rsidR="002E7AC2" w:rsidRPr="00D13187">
        <w:rPr>
          <w:rFonts w:ascii="Arial" w:hAnsi="Arial" w:cs="Arial"/>
          <w:color w:val="7030A0"/>
          <w:vertAlign w:val="subscript"/>
        </w:rPr>
        <w:t>1</w:t>
      </w:r>
      <w:r w:rsidR="002E7AC2" w:rsidRPr="00D13187">
        <w:rPr>
          <w:rFonts w:ascii="Arial" w:hAnsi="Arial" w:cs="Arial"/>
          <w:color w:val="7030A0"/>
        </w:rPr>
        <w:t xml:space="preserve">, </w:t>
      </w:r>
      <w:r w:rsidRPr="00D13187">
        <w:rPr>
          <w:rFonts w:ascii="Arial" w:hAnsi="Arial" w:cs="Arial"/>
          <w:color w:val="7030A0"/>
        </w:rPr>
        <w:t xml:space="preserve">la riboflavina o </w:t>
      </w:r>
      <w:r w:rsidR="002E7AC2" w:rsidRPr="00D13187">
        <w:rPr>
          <w:rFonts w:ascii="Arial" w:hAnsi="Arial" w:cs="Arial"/>
          <w:color w:val="7030A0"/>
        </w:rPr>
        <w:t>B</w:t>
      </w:r>
      <w:r w:rsidR="002E7AC2" w:rsidRPr="00D13187">
        <w:rPr>
          <w:rFonts w:ascii="Arial" w:hAnsi="Arial" w:cs="Arial"/>
          <w:color w:val="7030A0"/>
          <w:vertAlign w:val="subscript"/>
        </w:rPr>
        <w:t>2</w:t>
      </w:r>
      <w:r w:rsidR="002E7AC2" w:rsidRPr="00D13187">
        <w:rPr>
          <w:rFonts w:ascii="Arial" w:hAnsi="Arial" w:cs="Arial"/>
          <w:color w:val="7030A0"/>
        </w:rPr>
        <w:t xml:space="preserve">, </w:t>
      </w:r>
      <w:r w:rsidRPr="00D13187">
        <w:rPr>
          <w:rFonts w:ascii="Arial" w:hAnsi="Arial" w:cs="Arial"/>
          <w:color w:val="7030A0"/>
        </w:rPr>
        <w:t xml:space="preserve">el ácido nicotínico o </w:t>
      </w:r>
      <w:r w:rsidR="002E7AC2" w:rsidRPr="00D13187">
        <w:rPr>
          <w:rFonts w:ascii="Arial" w:hAnsi="Arial" w:cs="Arial"/>
          <w:color w:val="7030A0"/>
        </w:rPr>
        <w:t>B</w:t>
      </w:r>
      <w:r w:rsidRPr="00D13187">
        <w:rPr>
          <w:rFonts w:ascii="Arial" w:hAnsi="Arial" w:cs="Arial"/>
          <w:color w:val="7030A0"/>
          <w:vertAlign w:val="subscript"/>
        </w:rPr>
        <w:t>3</w:t>
      </w:r>
      <w:r w:rsidR="002E7AC2" w:rsidRPr="00D13187">
        <w:rPr>
          <w:rFonts w:ascii="Arial" w:hAnsi="Arial" w:cs="Arial"/>
          <w:color w:val="7030A0"/>
        </w:rPr>
        <w:t xml:space="preserve">, </w:t>
      </w:r>
      <w:r w:rsidRPr="00D13187">
        <w:rPr>
          <w:rFonts w:ascii="Arial" w:hAnsi="Arial" w:cs="Arial"/>
          <w:color w:val="7030A0"/>
        </w:rPr>
        <w:t xml:space="preserve">el ácido pantoténico o </w:t>
      </w:r>
      <w:r w:rsidR="002E7AC2" w:rsidRPr="00D13187">
        <w:rPr>
          <w:rFonts w:ascii="Arial" w:hAnsi="Arial" w:cs="Arial"/>
          <w:color w:val="7030A0"/>
        </w:rPr>
        <w:t>B</w:t>
      </w:r>
      <w:r w:rsidRPr="00D13187">
        <w:rPr>
          <w:rFonts w:ascii="Arial" w:hAnsi="Arial" w:cs="Arial"/>
          <w:color w:val="7030A0"/>
          <w:vertAlign w:val="subscript"/>
        </w:rPr>
        <w:t>5</w:t>
      </w:r>
      <w:r w:rsidR="002E7AC2" w:rsidRPr="00D13187">
        <w:rPr>
          <w:rFonts w:ascii="Arial" w:hAnsi="Arial" w:cs="Arial"/>
          <w:color w:val="7030A0"/>
        </w:rPr>
        <w:t xml:space="preserve">, </w:t>
      </w:r>
      <w:r w:rsidRPr="00D13187">
        <w:rPr>
          <w:rFonts w:ascii="Arial" w:hAnsi="Arial" w:cs="Arial"/>
          <w:color w:val="7030A0"/>
        </w:rPr>
        <w:t>la piridoxina o</w:t>
      </w:r>
      <w:r w:rsidR="002E7AC2" w:rsidRPr="00D13187">
        <w:rPr>
          <w:rFonts w:ascii="Arial" w:hAnsi="Arial" w:cs="Arial"/>
          <w:color w:val="7030A0"/>
        </w:rPr>
        <w:t xml:space="preserve"> B</w:t>
      </w:r>
      <w:r w:rsidRPr="00D13187">
        <w:rPr>
          <w:rFonts w:ascii="Arial" w:hAnsi="Arial" w:cs="Arial"/>
          <w:color w:val="7030A0"/>
          <w:vertAlign w:val="subscript"/>
        </w:rPr>
        <w:t>6</w:t>
      </w:r>
      <w:r w:rsidR="0080707A" w:rsidRPr="00D13187">
        <w:rPr>
          <w:rFonts w:ascii="Arial" w:hAnsi="Arial" w:cs="Arial"/>
          <w:color w:val="7030A0"/>
        </w:rPr>
        <w:t xml:space="preserve">, la cianocovalamina o </w:t>
      </w:r>
      <w:r w:rsidR="002E7AC2" w:rsidRPr="00D13187">
        <w:rPr>
          <w:rFonts w:ascii="Arial" w:hAnsi="Arial" w:cs="Arial"/>
          <w:color w:val="7030A0"/>
        </w:rPr>
        <w:t>B</w:t>
      </w:r>
      <w:r w:rsidR="002E7AC2" w:rsidRPr="00D13187">
        <w:rPr>
          <w:rFonts w:ascii="Arial" w:hAnsi="Arial" w:cs="Arial"/>
          <w:color w:val="7030A0"/>
          <w:vertAlign w:val="subscript"/>
        </w:rPr>
        <w:t>12</w:t>
      </w:r>
      <w:r w:rsidR="00D13187" w:rsidRPr="00D13187">
        <w:rPr>
          <w:rFonts w:ascii="Arial" w:hAnsi="Arial" w:cs="Arial"/>
          <w:color w:val="7030A0"/>
          <w:vertAlign w:val="subscript"/>
        </w:rPr>
        <w:t xml:space="preserve">,  </w:t>
      </w:r>
      <w:r w:rsidR="00D13187" w:rsidRPr="00D13187">
        <w:rPr>
          <w:rFonts w:ascii="Arial" w:hAnsi="Arial" w:cs="Arial"/>
          <w:color w:val="7030A0"/>
        </w:rPr>
        <w:t>la biotina o  B</w:t>
      </w:r>
      <w:r w:rsidR="00D13187" w:rsidRPr="00D13187">
        <w:rPr>
          <w:rFonts w:ascii="Arial" w:hAnsi="Arial" w:cs="Arial"/>
          <w:color w:val="7030A0"/>
          <w:vertAlign w:val="subscript"/>
        </w:rPr>
        <w:t xml:space="preserve">8, </w:t>
      </w:r>
      <w:r w:rsidR="00D13187" w:rsidRPr="00D13187">
        <w:rPr>
          <w:rFonts w:ascii="Arial" w:hAnsi="Arial" w:cs="Arial"/>
          <w:color w:val="7030A0"/>
        </w:rPr>
        <w:t>el ácido fólico o   B</w:t>
      </w:r>
      <w:r w:rsidR="00D13187" w:rsidRPr="00D13187">
        <w:rPr>
          <w:rFonts w:ascii="Arial" w:hAnsi="Arial" w:cs="Arial"/>
          <w:color w:val="7030A0"/>
          <w:vertAlign w:val="subscript"/>
        </w:rPr>
        <w:t>9</w:t>
      </w:r>
      <w:r w:rsidR="002E7AC2" w:rsidRPr="00D13187">
        <w:rPr>
          <w:rFonts w:ascii="Arial" w:hAnsi="Arial" w:cs="Arial"/>
          <w:color w:val="7030A0"/>
        </w:rPr>
        <w:t xml:space="preserve"> </w:t>
      </w:r>
      <w:r w:rsidR="00D13187" w:rsidRPr="00D13187">
        <w:rPr>
          <w:rFonts w:ascii="Arial" w:hAnsi="Arial" w:cs="Arial"/>
          <w:color w:val="7030A0"/>
        </w:rPr>
        <w:t xml:space="preserve"> </w:t>
      </w:r>
      <w:r w:rsidR="002E7AC2" w:rsidRPr="00D13187">
        <w:rPr>
          <w:rFonts w:ascii="Arial" w:hAnsi="Arial" w:cs="Arial"/>
          <w:color w:val="7030A0"/>
        </w:rPr>
        <w:t xml:space="preserve">y </w:t>
      </w:r>
      <w:r w:rsidR="00D13187" w:rsidRPr="00D13187">
        <w:rPr>
          <w:rFonts w:ascii="Arial" w:hAnsi="Arial" w:cs="Arial"/>
          <w:color w:val="7030A0"/>
        </w:rPr>
        <w:t xml:space="preserve">el ácido ascórbico o </w:t>
      </w:r>
      <w:r w:rsidR="002E7AC2" w:rsidRPr="00D13187">
        <w:rPr>
          <w:rFonts w:ascii="Arial" w:hAnsi="Arial" w:cs="Arial"/>
          <w:color w:val="7030A0"/>
        </w:rPr>
        <w:t>vitamina C.</w:t>
      </w:r>
    </w:p>
    <w:p w:rsidR="00D13187" w:rsidRPr="00D13187" w:rsidRDefault="00D13187" w:rsidP="00D13187">
      <w:pPr>
        <w:pStyle w:val="Sangradetextonormal"/>
        <w:numPr>
          <w:ilvl w:val="1"/>
          <w:numId w:val="3"/>
        </w:numPr>
        <w:tabs>
          <w:tab w:val="left" w:pos="-3119"/>
        </w:tabs>
        <w:spacing w:after="100"/>
        <w:rPr>
          <w:rFonts w:ascii="Arial" w:hAnsi="Arial" w:cs="Arial"/>
          <w:color w:val="00B050"/>
        </w:rPr>
      </w:pPr>
      <w:r w:rsidRPr="00D13187">
        <w:rPr>
          <w:rFonts w:ascii="Arial" w:hAnsi="Arial" w:cs="Arial"/>
          <w:color w:val="00B050"/>
        </w:rPr>
        <w:t>Liposolubles.</w:t>
      </w:r>
    </w:p>
    <w:p w:rsidR="00D13187" w:rsidRDefault="00D13187" w:rsidP="00D13187">
      <w:pPr>
        <w:pStyle w:val="Sangradetextonormal"/>
        <w:numPr>
          <w:ilvl w:val="2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</w:rPr>
        <w:t>Son apolares e insolubles en agua.</w:t>
      </w:r>
    </w:p>
    <w:p w:rsidR="00D13187" w:rsidRDefault="00D13187" w:rsidP="00D13187">
      <w:pPr>
        <w:pStyle w:val="Sangradetextonormal"/>
        <w:numPr>
          <w:ilvl w:val="2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</w:rPr>
        <w:t>Son de difícil eliminación.</w:t>
      </w:r>
    </w:p>
    <w:p w:rsidR="00D13187" w:rsidRDefault="00D13187" w:rsidP="00D13187">
      <w:pPr>
        <w:pStyle w:val="Sangradetextonormal"/>
        <w:numPr>
          <w:ilvl w:val="2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</w:rPr>
        <w:t>Derivadas del isopreno.</w:t>
      </w:r>
    </w:p>
    <w:p w:rsidR="00D13187" w:rsidRDefault="00D13187" w:rsidP="00D13187">
      <w:pPr>
        <w:pStyle w:val="Sangradetextonormal"/>
        <w:numPr>
          <w:ilvl w:val="2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</w:rPr>
        <w:t xml:space="preserve">Suelen incorporarse como provitaminas. </w:t>
      </w:r>
    </w:p>
    <w:p w:rsidR="00D13187" w:rsidRPr="006B0A68" w:rsidRDefault="00D13187" w:rsidP="00D13187">
      <w:pPr>
        <w:pStyle w:val="Sangradetextonormal"/>
        <w:numPr>
          <w:ilvl w:val="2"/>
          <w:numId w:val="3"/>
        </w:numPr>
        <w:tabs>
          <w:tab w:val="left" w:pos="-3119"/>
        </w:tabs>
        <w:spacing w:after="100"/>
        <w:rPr>
          <w:rFonts w:ascii="Arial" w:hAnsi="Arial" w:cs="Arial"/>
        </w:rPr>
      </w:pPr>
      <w:r>
        <w:rPr>
          <w:rFonts w:ascii="Arial" w:hAnsi="Arial" w:cs="Arial"/>
        </w:rPr>
        <w:t xml:space="preserve">Incluyen </w:t>
      </w:r>
      <w:r w:rsidRPr="00D13187">
        <w:rPr>
          <w:rFonts w:ascii="Arial" w:hAnsi="Arial" w:cs="Arial"/>
          <w:color w:val="7030A0"/>
        </w:rPr>
        <w:t>el retinol o vitamina A, el calciferol o D, el tocoferol o E y la naftoquinona o K.</w:t>
      </w:r>
    </w:p>
    <w:p w:rsidR="002E7AC2" w:rsidRPr="00D13187" w:rsidRDefault="00D13187" w:rsidP="00D13187">
      <w:pPr>
        <w:pStyle w:val="Prrafodelista"/>
        <w:numPr>
          <w:ilvl w:val="0"/>
          <w:numId w:val="3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spacing w:val="-2"/>
          <w:lang w:val="es-ES_tradnl"/>
        </w:rPr>
        <w:t xml:space="preserve">Existen multitud de tablas que indican sus funciones y características se recomienda la de </w:t>
      </w:r>
      <w:r w:rsidR="00C5455B">
        <w:rPr>
          <w:rFonts w:ascii="Arial" w:hAnsi="Arial" w:cs="Arial"/>
          <w:spacing w:val="-2"/>
          <w:lang w:val="es-ES_tradnl"/>
        </w:rPr>
        <w:t>cualquier</w:t>
      </w:r>
      <w:r>
        <w:rPr>
          <w:rFonts w:ascii="Arial" w:hAnsi="Arial" w:cs="Arial"/>
          <w:spacing w:val="-2"/>
          <w:lang w:val="es-ES_tradnl"/>
        </w:rPr>
        <w:t xml:space="preserve"> libro de texto</w:t>
      </w:r>
      <w:r w:rsidR="00C5455B">
        <w:rPr>
          <w:rFonts w:ascii="Arial" w:hAnsi="Arial" w:cs="Arial"/>
          <w:spacing w:val="-2"/>
          <w:lang w:val="es-ES_tradnl"/>
        </w:rPr>
        <w:t xml:space="preserve"> debidamente actualizado</w:t>
      </w:r>
      <w:bookmarkStart w:id="0" w:name="_GoBack"/>
      <w:bookmarkEnd w:id="0"/>
      <w:r>
        <w:rPr>
          <w:rFonts w:ascii="Arial" w:hAnsi="Arial" w:cs="Arial"/>
          <w:spacing w:val="-2"/>
          <w:lang w:val="es-ES_tradnl"/>
        </w:rPr>
        <w:t>.</w:t>
      </w:r>
      <w:r w:rsidR="00C5455B">
        <w:rPr>
          <w:rFonts w:ascii="Arial" w:hAnsi="Arial" w:cs="Arial"/>
          <w:spacing w:val="-2"/>
          <w:lang w:val="es-ES_tradnl"/>
        </w:rPr>
        <w:t xml:space="preserve"> </w:t>
      </w:r>
    </w:p>
    <w:p w:rsidR="002E7AC2" w:rsidRPr="00B47D9C" w:rsidRDefault="002E7AC2" w:rsidP="00442873">
      <w:pPr>
        <w:jc w:val="both"/>
        <w:rPr>
          <w:rFonts w:ascii="Arial" w:hAnsi="Arial" w:cs="Arial"/>
          <w:szCs w:val="24"/>
          <w:lang w:val="es-ES_tradnl"/>
        </w:rPr>
      </w:pPr>
    </w:p>
    <w:p w:rsidR="006924A3" w:rsidRPr="00442873" w:rsidRDefault="006924A3" w:rsidP="00442873">
      <w:pPr>
        <w:jc w:val="both"/>
        <w:rPr>
          <w:rFonts w:ascii="Arial" w:hAnsi="Arial" w:cs="Arial"/>
          <w:szCs w:val="24"/>
          <w:lang w:val="es-MX"/>
        </w:rPr>
      </w:pPr>
    </w:p>
    <w:sectPr w:rsidR="006924A3" w:rsidRPr="00442873" w:rsidSect="00F62F89">
      <w:footerReference w:type="default" r:id="rId3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15C" w:rsidRDefault="006F315C" w:rsidP="006F315C">
      <w:r>
        <w:separator/>
      </w:r>
    </w:p>
  </w:endnote>
  <w:endnote w:type="continuationSeparator" w:id="0">
    <w:p w:rsidR="006F315C" w:rsidRDefault="006F315C" w:rsidP="006F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3784"/>
      <w:docPartObj>
        <w:docPartGallery w:val="Page Numbers (Bottom of Page)"/>
        <w:docPartUnique/>
      </w:docPartObj>
    </w:sdtPr>
    <w:sdtEndPr/>
    <w:sdtContent>
      <w:p w:rsidR="00442873" w:rsidRDefault="00C5455B">
        <w:pPr>
          <w:pStyle w:val="Piedepgin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442873" w:rsidRDefault="0044287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15C" w:rsidRDefault="006F315C" w:rsidP="006F315C">
      <w:r>
        <w:separator/>
      </w:r>
    </w:p>
  </w:footnote>
  <w:footnote w:type="continuationSeparator" w:id="0">
    <w:p w:rsidR="006F315C" w:rsidRDefault="006F315C" w:rsidP="006F3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82C"/>
    <w:multiLevelType w:val="hybridMultilevel"/>
    <w:tmpl w:val="F210F006"/>
    <w:lvl w:ilvl="0" w:tplc="CD5E4AC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06D9A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80ACB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8D7D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36CD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B84B2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589F9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9E824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4E55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F773D4"/>
    <w:multiLevelType w:val="hybridMultilevel"/>
    <w:tmpl w:val="CC28A76E"/>
    <w:lvl w:ilvl="0" w:tplc="BD5E4C9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7E0E8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1E88E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2F84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6205C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02A73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3842C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B4AC7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5036F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3D017F"/>
    <w:multiLevelType w:val="multilevel"/>
    <w:tmpl w:val="75687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3D7C0212"/>
    <w:multiLevelType w:val="hybridMultilevel"/>
    <w:tmpl w:val="DF9C17B2"/>
    <w:lvl w:ilvl="0" w:tplc="AC8AC8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06DC5"/>
    <w:multiLevelType w:val="hybridMultilevel"/>
    <w:tmpl w:val="11AEAA8A"/>
    <w:lvl w:ilvl="0" w:tplc="0C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8E307A"/>
    <w:multiLevelType w:val="hybridMultilevel"/>
    <w:tmpl w:val="33F0079E"/>
    <w:lvl w:ilvl="0" w:tplc="544EB5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511"/>
    <w:rsid w:val="00020D0C"/>
    <w:rsid w:val="00082B84"/>
    <w:rsid w:val="000979FD"/>
    <w:rsid w:val="000F3631"/>
    <w:rsid w:val="00167251"/>
    <w:rsid w:val="001C1568"/>
    <w:rsid w:val="001E2FDA"/>
    <w:rsid w:val="001F3016"/>
    <w:rsid w:val="001F4356"/>
    <w:rsid w:val="00264F28"/>
    <w:rsid w:val="00275E90"/>
    <w:rsid w:val="002B368D"/>
    <w:rsid w:val="002E7AC2"/>
    <w:rsid w:val="00314CC7"/>
    <w:rsid w:val="0033320A"/>
    <w:rsid w:val="00393A68"/>
    <w:rsid w:val="003A4511"/>
    <w:rsid w:val="003F5376"/>
    <w:rsid w:val="00430055"/>
    <w:rsid w:val="00442873"/>
    <w:rsid w:val="00483A63"/>
    <w:rsid w:val="004911AF"/>
    <w:rsid w:val="004A1243"/>
    <w:rsid w:val="00524C3B"/>
    <w:rsid w:val="00572F45"/>
    <w:rsid w:val="005F5242"/>
    <w:rsid w:val="00640AE4"/>
    <w:rsid w:val="0066402D"/>
    <w:rsid w:val="00666CC9"/>
    <w:rsid w:val="0069144A"/>
    <w:rsid w:val="006924A3"/>
    <w:rsid w:val="006B0A68"/>
    <w:rsid w:val="006F315C"/>
    <w:rsid w:val="007350E4"/>
    <w:rsid w:val="00747FD1"/>
    <w:rsid w:val="007E008E"/>
    <w:rsid w:val="007E34E6"/>
    <w:rsid w:val="0080707A"/>
    <w:rsid w:val="008157E8"/>
    <w:rsid w:val="008540E6"/>
    <w:rsid w:val="008607AC"/>
    <w:rsid w:val="008E04A6"/>
    <w:rsid w:val="008F21D2"/>
    <w:rsid w:val="0094111C"/>
    <w:rsid w:val="00AD41A6"/>
    <w:rsid w:val="00B1562D"/>
    <w:rsid w:val="00B31CA0"/>
    <w:rsid w:val="00B468DC"/>
    <w:rsid w:val="00B47D9C"/>
    <w:rsid w:val="00B638B8"/>
    <w:rsid w:val="00C25699"/>
    <w:rsid w:val="00C5455B"/>
    <w:rsid w:val="00C94CBB"/>
    <w:rsid w:val="00C95202"/>
    <w:rsid w:val="00D01702"/>
    <w:rsid w:val="00D04B2E"/>
    <w:rsid w:val="00D13187"/>
    <w:rsid w:val="00D23DAC"/>
    <w:rsid w:val="00D5300E"/>
    <w:rsid w:val="00DC0099"/>
    <w:rsid w:val="00DE5FEB"/>
    <w:rsid w:val="00E12425"/>
    <w:rsid w:val="00E44875"/>
    <w:rsid w:val="00E7142C"/>
    <w:rsid w:val="00E76AE6"/>
    <w:rsid w:val="00EB4AA8"/>
    <w:rsid w:val="00F13E00"/>
    <w:rsid w:val="00F146D8"/>
    <w:rsid w:val="00F43CF1"/>
    <w:rsid w:val="00F43F2A"/>
    <w:rsid w:val="00F61872"/>
    <w:rsid w:val="00F62F89"/>
    <w:rsid w:val="00FA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3" type="connector" idref="#_x0000_s1027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511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2E7AC2"/>
    <w:pPr>
      <w:keepNext/>
      <w:tabs>
        <w:tab w:val="left" w:pos="-720"/>
      </w:tabs>
      <w:suppressAutoHyphens/>
      <w:snapToGrid/>
      <w:jc w:val="center"/>
      <w:outlineLvl w:val="2"/>
    </w:pPr>
    <w:rPr>
      <w:rFonts w:ascii="Times New Roman" w:hAnsi="Times New Roman"/>
      <w:b/>
      <w:snapToGrid w:val="0"/>
      <w:spacing w:val="-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451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F43CF1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3CF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3CF1"/>
    <w:rPr>
      <w:rFonts w:ascii="Tahoma" w:eastAsia="Times New Roman" w:hAnsi="Tahoma" w:cs="Tahoma"/>
      <w:sz w:val="16"/>
      <w:szCs w:val="16"/>
      <w:lang w:eastAsia="es-ES"/>
    </w:rPr>
  </w:style>
  <w:style w:type="paragraph" w:styleId="NormalWeb">
    <w:name w:val="Normal (Web)"/>
    <w:basedOn w:val="Normal"/>
    <w:uiPriority w:val="99"/>
    <w:unhideWhenUsed/>
    <w:rsid w:val="00B638B8"/>
    <w:pPr>
      <w:widowControl/>
      <w:snapToGrid/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6F315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315C"/>
    <w:rPr>
      <w:rFonts w:ascii="Courier" w:eastAsia="Times New Roman" w:hAnsi="Courier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F315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F315C"/>
    <w:rPr>
      <w:rFonts w:ascii="Courier" w:eastAsia="Times New Roman" w:hAnsi="Courier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2E7AC2"/>
    <w:rPr>
      <w:rFonts w:ascii="Times New Roman" w:eastAsia="Times New Roman" w:hAnsi="Times New Roman" w:cs="Times New Roman"/>
      <w:b/>
      <w:snapToGrid w:val="0"/>
      <w:spacing w:val="-2"/>
      <w:sz w:val="24"/>
      <w:szCs w:val="20"/>
      <w:u w:val="single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2E7AC2"/>
    <w:pPr>
      <w:tabs>
        <w:tab w:val="left" w:pos="-720"/>
      </w:tabs>
      <w:suppressAutoHyphens/>
      <w:snapToGrid/>
      <w:ind w:firstLine="567"/>
      <w:jc w:val="both"/>
    </w:pPr>
    <w:rPr>
      <w:rFonts w:ascii="Times New Roman" w:hAnsi="Times New Roman"/>
      <w:snapToGrid w:val="0"/>
      <w:spacing w:val="-2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E7AC2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2E7AC2"/>
    <w:pPr>
      <w:tabs>
        <w:tab w:val="left" w:pos="-720"/>
      </w:tabs>
      <w:suppressAutoHyphens/>
      <w:snapToGrid/>
      <w:jc w:val="both"/>
    </w:pPr>
    <w:rPr>
      <w:rFonts w:ascii="Times New Roman" w:hAnsi="Times New Roman"/>
      <w:snapToGrid w:val="0"/>
      <w:spacing w:val="-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2E7AC2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6607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3373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819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0503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1120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76498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933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6223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628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5211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8566">
          <w:marLeft w:val="72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gif"/><Relationship Id="rId20" Type="http://schemas.openxmlformats.org/officeDocument/2006/relationships/image" Target="media/image11.png"/><Relationship Id="rId29" Type="http://schemas.openxmlformats.org/officeDocument/2006/relationships/image" Target="media/image20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Diapositiva_de_Microsoft_PowerPoint1.sldx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gif"/><Relationship Id="rId10" Type="http://schemas.openxmlformats.org/officeDocument/2006/relationships/image" Target="media/image2.emf"/><Relationship Id="rId19" Type="http://schemas.openxmlformats.org/officeDocument/2006/relationships/image" Target="media/image10.jpeg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9C25E-1464-47B2-B550-B9F133B04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13</Pages>
  <Words>1866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Chema</cp:lastModifiedBy>
  <cp:revision>17</cp:revision>
  <dcterms:created xsi:type="dcterms:W3CDTF">2013-01-22T18:32:00Z</dcterms:created>
  <dcterms:modified xsi:type="dcterms:W3CDTF">2018-02-03T10:26:00Z</dcterms:modified>
</cp:coreProperties>
</file>